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科技型企业星级评价差异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" w:eastAsia="zh-CN"/>
        </w:rPr>
        <w:t>奖励申请表</w:t>
      </w:r>
      <w:bookmarkStart w:id="0" w:name="_GoBack"/>
      <w:bookmarkEnd w:id="0"/>
    </w:p>
    <w:p/>
    <w:tbl>
      <w:tblPr>
        <w:tblStyle w:val="4"/>
        <w:tblpPr w:leftFromText="180" w:rightFromText="180" w:vertAnchor="text" w:horzAnchor="page" w:tblpX="1597" w:tblpY="437"/>
        <w:tblOverlap w:val="never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460"/>
        <w:gridCol w:w="171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科技型企业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  <w:t>名称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  <w:t>注册地址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科技型企业类型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 xml:space="preserve">高新技术企业     </w:t>
            </w:r>
            <w:r>
              <w:rPr>
                <w:rFonts w:hint="default" w:ascii="Times New Roman" w:hAnsi="Times New Roman" w:eastAsia="CESI仿宋-GB2312" w:cs="Times New Roman"/>
                <w:b w:val="0"/>
                <w:bCs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科技型中小企业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申请星级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 xml:space="preserve">三星    </w:t>
            </w:r>
            <w:r>
              <w:rPr>
                <w:rFonts w:hint="default" w:ascii="Times New Roman" w:hAnsi="Times New Roman" w:eastAsia="CESI仿宋-GB2312" w:cs="Times New Roman"/>
                <w:b w:val="0"/>
                <w:bCs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二星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CESI仿宋-GB2312" w:cs="Times New Roman"/>
                <w:b w:val="0"/>
                <w:bCs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一星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所具备条件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  <w:t>开户银行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  <w:t>银行账号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  <w:t>开户银行行号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申请奖励金额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认定前一年及认定后是否发生过重大安全事故、重大质量事故或严重环境违法行为；是否存在科研诚信不端行为；是否纳入失信被执行人名单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 xml:space="preserve">是     </w:t>
            </w:r>
            <w:r>
              <w:rPr>
                <w:rFonts w:hint="default" w:ascii="Times New Roman" w:hAnsi="Times New Roman" w:eastAsia="CESI仿宋-GB2312" w:cs="Times New Roman"/>
                <w:b w:val="0"/>
                <w:bCs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申报单位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  <w:t>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见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  <w:t>负责人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 xml:space="preserve">  月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Cs/>
                <w:sz w:val="24"/>
                <w:szCs w:val="24"/>
                <w:lang w:eastAsia="zh-CN"/>
              </w:rPr>
              <w:t>组织推荐单位意见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  <w:t>负责人：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  <w:t xml:space="preserve">  月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04D32"/>
    <w:rsid w:val="20D34217"/>
    <w:rsid w:val="51BF86E0"/>
    <w:rsid w:val="9E7C3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  <w:szCs w:val="20"/>
    </w:rPr>
  </w:style>
  <w:style w:type="paragraph" w:styleId="3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2026-05-08T01:16:00Z</dcterms:created>
  <dc:creator>uos</dc:creator>
  <cp:lastModifiedBy>Administrator</cp:lastModifiedBy>
  <dcterms:modified xsi:type="dcterms:W3CDTF">2026-05-07T10:09:18Z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4F242AFEDE8379E51759FC695D85586A</vt:lpwstr>
  </property>
</Properties>
</file>