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F2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4" w:rightChars="402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49B649CF">
      <w:pPr>
        <w:autoSpaceDN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</w:p>
    <w:p w14:paraId="31FD4321">
      <w:pPr>
        <w:autoSpaceDN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</w:p>
    <w:p w14:paraId="211E57A4">
      <w:pPr>
        <w:autoSpaceDN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晋中市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新型研发机构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资格期满绩效评价自评报告</w:t>
      </w:r>
    </w:p>
    <w:p w14:paraId="2636E246">
      <w:pPr>
        <w:autoSpaceDN w:val="0"/>
        <w:snapToGrid w:val="0"/>
        <w:spacing w:line="240" w:lineRule="auto"/>
        <w:jc w:val="both"/>
        <w:rPr>
          <w:rFonts w:ascii="方正小标宋简体" w:hAnsi="方正小标宋简体" w:eastAsia="方正小标宋简体" w:cs="方正小标宋简体"/>
          <w:sz w:val="60"/>
          <w:szCs w:val="60"/>
        </w:rPr>
      </w:pPr>
    </w:p>
    <w:p w14:paraId="41C9B982">
      <w:pPr>
        <w:autoSpaceDN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 w14:paraId="12319B7B">
      <w:pPr>
        <w:autoSpaceDN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 w14:paraId="07B8CBDC">
      <w:pPr>
        <w:adjustRightInd w:val="0"/>
        <w:snapToGrid w:val="0"/>
        <w:spacing w:line="640" w:lineRule="atLeast"/>
        <w:jc w:val="left"/>
        <w:rPr>
          <w:rFonts w:hint="eastAsia" w:ascii="仿宋_GB2312" w:hAnsi="仿宋"/>
          <w:sz w:val="36"/>
          <w:szCs w:val="36"/>
        </w:rPr>
      </w:pPr>
    </w:p>
    <w:p w14:paraId="6099F734">
      <w:pPr>
        <w:adjustRightInd w:val="0"/>
        <w:snapToGrid w:val="0"/>
        <w:spacing w:line="640" w:lineRule="atLeast"/>
        <w:ind w:firstLine="720" w:firstLineChars="200"/>
        <w:jc w:val="left"/>
        <w:rPr>
          <w:rFonts w:hint="eastAsia" w:ascii="仿宋_GB2312" w:hAnsi="仿宋"/>
          <w:sz w:val="36"/>
          <w:szCs w:val="36"/>
        </w:rPr>
      </w:pPr>
    </w:p>
    <w:p w14:paraId="4A30D92B">
      <w:pPr>
        <w:adjustRightInd w:val="0"/>
        <w:snapToGrid w:val="0"/>
        <w:spacing w:line="640" w:lineRule="atLeast"/>
        <w:ind w:firstLine="1440" w:firstLineChars="400"/>
        <w:jc w:val="left"/>
        <w:rPr>
          <w:rFonts w:hint="eastAsia" w:ascii="仿宋_GB2312" w:hAnsi="仿宋"/>
          <w:sz w:val="36"/>
          <w:szCs w:val="36"/>
        </w:rPr>
      </w:pPr>
    </w:p>
    <w:p w14:paraId="321D27E3">
      <w:pPr>
        <w:adjustRightInd w:val="0"/>
        <w:snapToGrid w:val="0"/>
        <w:spacing w:line="640" w:lineRule="atLeast"/>
        <w:ind w:firstLine="1440" w:firstLineChars="400"/>
        <w:jc w:val="left"/>
        <w:rPr>
          <w:rFonts w:hint="eastAsia" w:ascii="仿宋_GB2312" w:hAnsi="仿宋"/>
          <w:sz w:val="36"/>
          <w:szCs w:val="36"/>
        </w:rPr>
      </w:pPr>
    </w:p>
    <w:p w14:paraId="3C814153">
      <w:pPr>
        <w:adjustRightInd w:val="0"/>
        <w:snapToGrid w:val="0"/>
        <w:spacing w:line="640" w:lineRule="atLeast"/>
        <w:ind w:firstLine="1920" w:firstLineChars="600"/>
        <w:jc w:val="left"/>
        <w:rPr>
          <w:rFonts w:ascii="仿宋_GB2312" w:hAnsi="仿宋"/>
          <w:sz w:val="32"/>
          <w:szCs w:val="32"/>
          <w:u w:val="single"/>
        </w:rPr>
      </w:pPr>
      <w:r>
        <w:rPr>
          <w:rFonts w:hint="eastAsia" w:ascii="仿宋_GB2312" w:hAnsi="仿宋"/>
          <w:sz w:val="32"/>
          <w:szCs w:val="32"/>
        </w:rPr>
        <w:t>单位：</w:t>
      </w:r>
      <w:r>
        <w:rPr>
          <w:rFonts w:hint="eastAsia" w:ascii="仿宋_GB2312" w:hAnsi="仿宋"/>
          <w:sz w:val="32"/>
          <w:szCs w:val="32"/>
          <w:u w:val="single"/>
        </w:rPr>
        <w:t xml:space="preserve">（盖章）              </w:t>
      </w:r>
      <w:r>
        <w:rPr>
          <w:rFonts w:hint="eastAsia" w:ascii="仿宋_GB2312" w:hAnsi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/>
          <w:sz w:val="32"/>
          <w:szCs w:val="32"/>
          <w:u w:val="single"/>
        </w:rPr>
        <w:t xml:space="preserve">  </w:t>
      </w:r>
    </w:p>
    <w:p w14:paraId="696AA897">
      <w:pPr>
        <w:adjustRightInd w:val="0"/>
        <w:snapToGrid w:val="0"/>
        <w:spacing w:line="640" w:lineRule="atLeast"/>
        <w:ind w:firstLine="1280" w:firstLineChars="400"/>
        <w:jc w:val="left"/>
        <w:rPr>
          <w:rFonts w:hint="eastAsia" w:ascii="仿宋_GB2312" w:hAnsi="仿宋"/>
          <w:sz w:val="32"/>
          <w:szCs w:val="32"/>
        </w:rPr>
      </w:pPr>
    </w:p>
    <w:p w14:paraId="39DAEBF7">
      <w:pPr>
        <w:adjustRightInd w:val="0"/>
        <w:snapToGrid w:val="0"/>
        <w:spacing w:line="640" w:lineRule="atLeast"/>
        <w:ind w:firstLine="1920" w:firstLineChars="600"/>
        <w:jc w:val="left"/>
        <w:rPr>
          <w:rFonts w:ascii="仿宋_GB2312" w:hAnsi="仿宋"/>
          <w:sz w:val="32"/>
          <w:szCs w:val="32"/>
        </w:rPr>
      </w:pPr>
      <w:r>
        <w:rPr>
          <w:rFonts w:hint="eastAsia" w:ascii="仿宋_GB2312" w:hAnsi="仿宋"/>
          <w:sz w:val="32"/>
          <w:szCs w:val="32"/>
        </w:rPr>
        <w:t>日期：</w:t>
      </w:r>
      <w:r>
        <w:rPr>
          <w:rFonts w:hint="eastAsia" w:ascii="仿宋_GB2312" w:hAnsi="仿宋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"/>
          <w:sz w:val="32"/>
          <w:szCs w:val="32"/>
        </w:rPr>
        <w:t xml:space="preserve">  </w:t>
      </w:r>
    </w:p>
    <w:p w14:paraId="7BFEF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</w:p>
    <w:p w14:paraId="31004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</w:p>
    <w:p w14:paraId="6B775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</w:p>
    <w:p w14:paraId="6EE9E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</w:p>
    <w:p w14:paraId="45802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填表说明</w:t>
      </w:r>
    </w:p>
    <w:p w14:paraId="378889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1.表中涉及时间节点的数据应为2025年末状态数据及2023-2025年度累计数据。</w:t>
      </w:r>
    </w:p>
    <w:p w14:paraId="1BAA9C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“单位名称”填写全称，“注册资金”单位是“万元”。</w:t>
      </w:r>
    </w:p>
    <w:p w14:paraId="24AF35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“认定时间”填写获批市级新型研发机构的年度如“2023年”。</w:t>
      </w:r>
    </w:p>
    <w:p w14:paraId="6F9E44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“法人性质”单选，填写数字。</w:t>
      </w:r>
    </w:p>
    <w:p w14:paraId="344A8F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“单位负责人”填写单位法人信息；“出生年月”填写示例“1980.08”；“学历”填写如研究生、本科、专科、高中...;“职称”填写示例“高级工程师”，无职称填写“无”。</w:t>
      </w:r>
    </w:p>
    <w:p w14:paraId="6745BD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“面向我省战略性新兴产业集群领域”酌情填写数字即可，如填写“15”，请在后面横线处写明领域方向。</w:t>
      </w:r>
    </w:p>
    <w:p w14:paraId="0D8A2B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7.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“研发类型”酌情填写数字即可，如填写“6”，请在后面横线处写明研发类型。</w:t>
      </w:r>
    </w:p>
    <w:p w14:paraId="0371BE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8.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“股东（或出资方）构成”一栏，股东（或出资方）发生变化的填写相关情况；若无变化，则无需填写。</w:t>
      </w:r>
    </w:p>
    <w:p w14:paraId="702CCA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9.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“股东类型”酌情填写数字即可，如填写“7”，请在后面横线处写明类型。</w:t>
      </w:r>
    </w:p>
    <w:p w14:paraId="6A617F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10.“常驻研发人员数”指2025年度在企工作超过4个月并在2025年末仍保持在岗或处于协议期内的人员。</w:t>
      </w:r>
    </w:p>
    <w:p w14:paraId="16B9EE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11.“常驻研发人员学历”指已获取的学历，在读阶段不作统计。</w:t>
      </w:r>
    </w:p>
    <w:p w14:paraId="6E29F9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12.“硕士、博士或高级职称人员占研发人员比例”四舍五入取整。如计算结果为“14.5%”，请填写“15%”。</w:t>
      </w:r>
    </w:p>
    <w:p w14:paraId="71F3C2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13.“高层次人才情况”填写示例：“三晋英才”填写“1/0”，表示现有1人，2025年新增0人。</w:t>
      </w:r>
    </w:p>
    <w:p w14:paraId="4728BA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14.“省级以上创新平台数量”统计范围包括但不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限于国家、省级科技、工信、发改等部门认定的创新平台，如重点实验室、技术创新中心、中试基地、企业技术中心、工程研究中心等；“获批时间”填写认定年份，如“2023年”。</w:t>
      </w:r>
    </w:p>
    <w:p w14:paraId="703E3D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15.“承担财政支持的科技计划项目”指作为牵头单位承担的各级科技计划项目；“参与财政支持的科技计划项目”指作为合作单位承担的各级科技计划项目。</w:t>
      </w:r>
    </w:p>
    <w:p w14:paraId="53CA64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16.“非财政支持的项目”包括单位自筹资金项目、横向项目等。</w:t>
      </w:r>
    </w:p>
    <w:p w14:paraId="7AAF52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17.“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  <w:t>专利产出情况（项）”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中“专利申请数”分别指2023年1月1日-2025年12月31日期间完成提交申请的专利数，和2025年度完成提交申请的专利数。</w:t>
      </w:r>
    </w:p>
    <w:p w14:paraId="404967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 w14:paraId="0EB771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44"/>
          <w:szCs w:val="44"/>
        </w:rPr>
      </w:pPr>
    </w:p>
    <w:p w14:paraId="41FC3E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44"/>
          <w:szCs w:val="44"/>
        </w:rPr>
      </w:pPr>
    </w:p>
    <w:p w14:paraId="3D2F98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信用承诺书</w:t>
      </w:r>
    </w:p>
    <w:p w14:paraId="1088E14E">
      <w:pPr>
        <w:autoSpaceDE w:val="0"/>
        <w:autoSpaceDN w:val="0"/>
        <w:snapToGrid w:val="0"/>
        <w:spacing w:line="590" w:lineRule="exact"/>
        <w:ind w:firstLine="624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</w:p>
    <w:p w14:paraId="23EA4F2E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本单位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在此郑重承诺：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本单位提供的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eastAsia="zh-CN"/>
        </w:rPr>
        <w:t>自评报告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资料真实可靠、数据准确，</w:t>
      </w:r>
      <w:r>
        <w:rPr>
          <w:rFonts w:hint="eastAsia" w:ascii="仿宋_GB2312" w:hAnsi="仿宋_GB2312" w:eastAsia="仿宋_GB2312" w:cs="仿宋_GB2312"/>
          <w:sz w:val="28"/>
          <w:szCs w:val="28"/>
        </w:rPr>
        <w:t>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28"/>
          <w:szCs w:val="28"/>
        </w:rPr>
        <w:t>所填报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材料</w:t>
      </w:r>
      <w:r>
        <w:rPr>
          <w:rFonts w:hint="eastAsia" w:ascii="仿宋_GB2312" w:hAnsi="仿宋_GB2312" w:eastAsia="仿宋_GB2312" w:cs="仿宋_GB2312"/>
          <w:sz w:val="28"/>
          <w:szCs w:val="28"/>
        </w:rPr>
        <w:t>内容真实性和完整性进行审核，对填写的各种数据和情况描述真实性负责。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自评报告</w:t>
      </w:r>
      <w:r>
        <w:rPr>
          <w:rFonts w:hint="eastAsia" w:ascii="仿宋_GB2312" w:hAnsi="仿宋_GB2312" w:eastAsia="仿宋_GB2312" w:cs="仿宋_GB2312"/>
          <w:sz w:val="28"/>
          <w:szCs w:val="28"/>
        </w:rPr>
        <w:t>材料符合《中华人民共和国保守国家秘密法》和《科学技术保密规定》等相关法律法规。本单位保证不违反有关科技管理纪律规定，不存在违背《关于进一步加强科研诚信建设的若干意见》规定和其它科研诚信要求的行为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，无侵犯他人知识产权等失信行为。</w:t>
      </w:r>
    </w:p>
    <w:p w14:paraId="3C1BA5EE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firstLine="548" w:firstLineChars="196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本单位承诺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如有失实或失信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eastAsia="zh-CN"/>
        </w:rPr>
        <w:t>等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行为，愿意根据相关规定，承担以下责任：</w:t>
      </w:r>
    </w:p>
    <w:p w14:paraId="6216C585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firstLine="548" w:firstLineChars="196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取消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eastAsia="zh-CN"/>
        </w:rPr>
        <w:t>市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级新型研发机构资格，并追回单位和责任人所获利益；</w:t>
      </w:r>
    </w:p>
    <w:p w14:paraId="3B94D0C3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firstLine="548" w:firstLineChars="196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记入科研失信记录；</w:t>
      </w:r>
    </w:p>
    <w:p w14:paraId="6BC5D62D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firstLine="548" w:firstLineChars="196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其它相关法律责任等。</w:t>
      </w:r>
    </w:p>
    <w:p w14:paraId="1DF77811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firstLine="624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</w:p>
    <w:p w14:paraId="617F2466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</w:p>
    <w:p w14:paraId="76289DF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</w:p>
    <w:p w14:paraId="4F0503F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 xml:space="preserve">法定代表人（签字）：               单位（公章）      </w:t>
      </w:r>
    </w:p>
    <w:p w14:paraId="78E8196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</w:p>
    <w:p w14:paraId="1BAAD74D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520" w:lineRule="exact"/>
        <w:ind w:right="840" w:rightChars="400"/>
        <w:jc w:val="righ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 xml:space="preserve">                        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</w:rPr>
        <w:t xml:space="preserve"> 年    月    日</w:t>
      </w:r>
    </w:p>
    <w:p w14:paraId="0E7EEF97">
      <w:pP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</w:rPr>
        <w:br w:type="page"/>
      </w:r>
    </w:p>
    <w:p w14:paraId="6EFDFE78">
      <w:pPr>
        <w:rPr>
          <w:rFonts w:ascii="黑体" w:hAnsi="黑体" w:eastAsia="黑体" w:cs="黑体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一、单位基本信息</w:t>
      </w:r>
    </w:p>
    <w:tbl>
      <w:tblPr>
        <w:tblStyle w:val="3"/>
        <w:tblW w:w="90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442"/>
        <w:gridCol w:w="637"/>
        <w:gridCol w:w="1800"/>
        <w:gridCol w:w="808"/>
        <w:gridCol w:w="324"/>
        <w:gridCol w:w="900"/>
        <w:gridCol w:w="286"/>
        <w:gridCol w:w="914"/>
        <w:gridCol w:w="260"/>
        <w:gridCol w:w="103"/>
        <w:gridCol w:w="1409"/>
      </w:tblGrid>
      <w:tr w14:paraId="7B0A2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CF649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单位</w:t>
            </w:r>
          </w:p>
          <w:p w14:paraId="068A0195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88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6BCA708"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C42C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71F5A8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注册资金（万元）</w:t>
            </w:r>
          </w:p>
        </w:tc>
        <w:tc>
          <w:tcPr>
            <w:tcW w:w="260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82AE77E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0A3D5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认定时间</w:t>
            </w:r>
          </w:p>
        </w:tc>
        <w:tc>
          <w:tcPr>
            <w:tcW w:w="2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DD435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67F9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C8FA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法人</w:t>
            </w:r>
          </w:p>
          <w:p w14:paraId="3960E2B7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性质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95B6D12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7EDEBE">
            <w:pPr>
              <w:widowControl/>
              <w:snapToGrid w:val="0"/>
              <w:jc w:val="left"/>
              <w:rPr>
                <w:rFonts w:hint="default" w:ascii="仿宋_GB2312" w:hAnsi="仿宋_GB2312" w:eastAsia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  <w:t>（选填数字，单选）1.企业  2.事业单位  3.科技类民办非企业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  <w:lang w:val="en-US" w:eastAsia="zh-CN"/>
              </w:rPr>
              <w:t>4.其他</w:t>
            </w:r>
          </w:p>
        </w:tc>
      </w:tr>
      <w:tr w14:paraId="36C24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FFB9533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单位</w:t>
            </w:r>
          </w:p>
          <w:p w14:paraId="5ED0E4D6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398D705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172619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BC0F18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6F4E99D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0CDCFB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BDA383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F9D6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5B15E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3B61416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98C461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A41C85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3A9656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3C2EB9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8B437C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0DAF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F9475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706F367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245B53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3AB9FCA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E1B730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17E7AC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A93031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B039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1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1870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面向我省战略性新兴产业集群领域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3070DF4"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57C1877">
            <w:pPr>
              <w:widowControl/>
              <w:snapToGrid w:val="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（选填数字，可多选）</w:t>
            </w:r>
          </w:p>
          <w:p w14:paraId="5DA35B95">
            <w:pPr>
              <w:widowControl/>
              <w:snapToGrid w:val="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1.信息技术应用创新  2.大数据  3.半导体  4.光电  5.光伏  </w:t>
            </w:r>
          </w:p>
          <w:p w14:paraId="6BAF8A6F">
            <w:pPr>
              <w:widowControl/>
              <w:snapToGrid w:val="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6.碳基新材料  7.生物基新材料  8.特种金属材料  9.先进轨道交通装备制造  10.煤机智能制造  11.智能网联新能源汽车  </w:t>
            </w:r>
          </w:p>
          <w:p w14:paraId="4D284249">
            <w:pPr>
              <w:widowControl/>
              <w:snapToGrid w:val="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12.现代生物医药和大健康  13.通用航空  14.节能环保</w:t>
            </w:r>
          </w:p>
          <w:p w14:paraId="4ECE5695">
            <w:pPr>
              <w:widowControl/>
              <w:snapToGrid w:val="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15.其它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</w:t>
            </w:r>
          </w:p>
        </w:tc>
      </w:tr>
      <w:tr w14:paraId="5CEB2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37E7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研发</w:t>
            </w:r>
          </w:p>
          <w:p w14:paraId="731712DA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2CC94FB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918DF3">
            <w:pPr>
              <w:widowControl/>
              <w:snapToGrid w:val="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（选填数字，可多选） </w:t>
            </w:r>
          </w:p>
          <w:p w14:paraId="0A96859A">
            <w:pPr>
              <w:widowControl/>
              <w:snapToGrid w:val="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1.基础研究  2. 应用基础研究  3. 产业共性关键技术研发</w:t>
            </w:r>
          </w:p>
          <w:p w14:paraId="4397E2A8">
            <w:pPr>
              <w:widowControl/>
              <w:snapToGrid w:val="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4.科技成果转移转化  5. 研发服务6.其他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</w:t>
            </w:r>
          </w:p>
        </w:tc>
      </w:tr>
      <w:tr w14:paraId="03BFB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43F7F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股东（或出资方）构成</w:t>
            </w:r>
          </w:p>
        </w:tc>
        <w:tc>
          <w:tcPr>
            <w:tcW w:w="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17F30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569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9691DE6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股东（或出资方）名称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88E60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股权</w:t>
            </w:r>
          </w:p>
          <w:p w14:paraId="7F25B566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比例（%）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67B743E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投资</w:t>
            </w:r>
          </w:p>
          <w:p w14:paraId="0A3F6DA4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金额</w:t>
            </w:r>
          </w:p>
          <w:p w14:paraId="48B6DB16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BC6A77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股东类型</w:t>
            </w:r>
          </w:p>
        </w:tc>
      </w:tr>
      <w:tr w14:paraId="41352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81E22"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7644C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6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ABE6F13"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ADF6C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C6ABA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C8690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A8647B"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spacing w:val="-1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w w:val="90"/>
                <w:kern w:val="0"/>
                <w:sz w:val="24"/>
                <w:szCs w:val="24"/>
              </w:rPr>
              <w:t>（选填数字）</w:t>
            </w:r>
          </w:p>
          <w:p w14:paraId="3CBEF345"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  <w:szCs w:val="24"/>
              </w:rPr>
              <w:t>1.政府机构</w:t>
            </w:r>
          </w:p>
          <w:p w14:paraId="3895AB9B"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  <w:szCs w:val="24"/>
              </w:rPr>
              <w:t>2.事业单位</w:t>
            </w:r>
          </w:p>
          <w:p w14:paraId="37F0F4D9"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  <w:szCs w:val="24"/>
              </w:rPr>
              <w:t>3.社团组织</w:t>
            </w:r>
          </w:p>
          <w:p w14:paraId="59549CA5"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  <w:szCs w:val="24"/>
              </w:rPr>
              <w:t>4.企业</w:t>
            </w:r>
          </w:p>
          <w:p w14:paraId="2B8B6D26"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  <w:szCs w:val="24"/>
              </w:rPr>
              <w:t>5.投资基金</w:t>
            </w:r>
          </w:p>
          <w:p w14:paraId="15D26454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  <w:szCs w:val="24"/>
              </w:rPr>
              <w:t>6.</w:t>
            </w: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  <w:szCs w:val="24"/>
                <w:lang w:eastAsia="zh-CN"/>
              </w:rPr>
              <w:t>个人</w:t>
            </w:r>
          </w:p>
          <w:p w14:paraId="17E75720"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1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  <w:szCs w:val="24"/>
                <w:u w:val="single"/>
              </w:rPr>
              <w:t xml:space="preserve">     </w:t>
            </w:r>
          </w:p>
        </w:tc>
      </w:tr>
      <w:tr w14:paraId="01F81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06B2A"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CBAAF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6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F310946"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FB7CF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CBF2C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EF15F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95B58C"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</w:tr>
      <w:tr w14:paraId="09E96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62886"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3EC17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6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8DF14D5"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96272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22724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5EADBC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F0DBD1"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</w:tr>
      <w:tr w14:paraId="1D36F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96FC4"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A074A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56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0822583"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F337A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4C815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6E1D3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76DEB9"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</w:tr>
      <w:tr w14:paraId="10A92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07F4A"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9670DDA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5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C9EC6"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（可添加行并适当调整行高保持表格美观整洁）</w:t>
            </w: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9A13A13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C19E587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BE36559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56F413F"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</w:tr>
      <w:tr w14:paraId="1CCF7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90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71F65"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（若股东或出资方在新型研发机构认定前后有变化的，请在此填写相关情况；若无变化，则无需填写。）</w:t>
            </w:r>
          </w:p>
        </w:tc>
      </w:tr>
    </w:tbl>
    <w:p w14:paraId="372B0EF6">
      <w:pPr>
        <w:snapToGrid w:val="0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宋体"/>
          <w:sz w:val="28"/>
          <w:szCs w:val="28"/>
        </w:rPr>
        <w:t>二、单位人员及科研基础情况</w:t>
      </w:r>
    </w:p>
    <w:tbl>
      <w:tblPr>
        <w:tblStyle w:val="3"/>
        <w:tblW w:w="899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1597"/>
        <w:gridCol w:w="1701"/>
        <w:gridCol w:w="11"/>
        <w:gridCol w:w="1690"/>
        <w:gridCol w:w="1701"/>
        <w:gridCol w:w="1623"/>
      </w:tblGrid>
      <w:tr w14:paraId="285A0F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93C06D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职工总数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A5AD6">
            <w:pPr>
              <w:snapToGrid w:val="0"/>
              <w:ind w:right="189" w:rightChars="90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96A84"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研发人员数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82E0A9">
            <w:pPr>
              <w:snapToGrid w:val="0"/>
              <w:ind w:right="111" w:rightChars="53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</w:tr>
      <w:tr w14:paraId="192D7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236760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常驻研发人员数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1B0CB">
            <w:pPr>
              <w:tabs>
                <w:tab w:val="left" w:pos="1480"/>
              </w:tabs>
              <w:snapToGrid w:val="0"/>
              <w:ind w:right="189" w:rightChars="90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AAAA17"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创新团队数量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C20D6">
            <w:pPr>
              <w:snapToGrid w:val="0"/>
              <w:ind w:right="111" w:rightChars="53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个</w:t>
            </w:r>
          </w:p>
        </w:tc>
      </w:tr>
      <w:tr w14:paraId="27145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D53FA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常驻研发人员学历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42A2E8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博士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03B890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硕士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05D0A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本科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7120A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专科</w:t>
            </w:r>
          </w:p>
        </w:tc>
      </w:tr>
      <w:tr w14:paraId="1584C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7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D5504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1D0571">
            <w:pPr>
              <w:tabs>
                <w:tab w:val="left" w:pos="1480"/>
              </w:tabs>
              <w:snapToGrid w:val="0"/>
              <w:ind w:right="189" w:rightChars="90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858F29">
            <w:pPr>
              <w:snapToGrid w:val="0"/>
              <w:ind w:right="189" w:rightChars="90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4AF1D">
            <w:pPr>
              <w:snapToGrid w:val="0"/>
              <w:ind w:right="189" w:rightChars="90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32D615">
            <w:pPr>
              <w:snapToGrid w:val="0"/>
              <w:ind w:right="111" w:rightChars="53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</w:tr>
      <w:tr w14:paraId="39691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6052B9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常驻研发人员技术</w:t>
            </w:r>
          </w:p>
          <w:p w14:paraId="5A54354A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E9F2F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高级职称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67949B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中级职称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938A1C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初级职称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3FFE21">
            <w:pPr>
              <w:snapToGrid w:val="0"/>
              <w:jc w:val="center"/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0"/>
                <w:kern w:val="0"/>
                <w:sz w:val="24"/>
                <w:szCs w:val="24"/>
              </w:rPr>
              <w:t>硕士、博士或高级职称人员占研发人员比例</w:t>
            </w:r>
          </w:p>
        </w:tc>
      </w:tr>
      <w:tr w14:paraId="2F51C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AACC62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A55837">
            <w:pPr>
              <w:tabs>
                <w:tab w:val="left" w:pos="1480"/>
              </w:tabs>
              <w:snapToGrid w:val="0"/>
              <w:ind w:right="189" w:rightChars="90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49079D">
            <w:pPr>
              <w:snapToGrid w:val="0"/>
              <w:ind w:right="189" w:rightChars="90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44096">
            <w:pPr>
              <w:snapToGrid w:val="0"/>
              <w:ind w:right="189" w:rightChars="90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5DFD1">
            <w:pPr>
              <w:tabs>
                <w:tab w:val="left" w:pos="1680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0"/>
                <w:kern w:val="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黑体" w:hAnsi="黑体" w:eastAsia="黑体" w:cs="黑体"/>
                <w:spacing w:val="-20"/>
                <w:kern w:val="0"/>
                <w:sz w:val="24"/>
                <w:szCs w:val="24"/>
              </w:rPr>
              <w:t>%</w:t>
            </w:r>
          </w:p>
        </w:tc>
      </w:tr>
      <w:tr w14:paraId="76D1C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7" w:type="dxa"/>
            <w:gridSpan w:val="2"/>
            <w:vMerge w:val="restart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2CAF17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202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年度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</w:rPr>
              <w:t>新增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常驻研发人员情况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7D3105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博士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6B022D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硕士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DC248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本科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C30434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专科</w:t>
            </w:r>
          </w:p>
        </w:tc>
      </w:tr>
      <w:tr w14:paraId="1E3CB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7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DC68C1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7DB81B">
            <w:pPr>
              <w:tabs>
                <w:tab w:val="left" w:pos="1480"/>
              </w:tabs>
              <w:snapToGrid w:val="0"/>
              <w:ind w:right="189" w:rightChars="90"/>
              <w:jc w:val="right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53416">
            <w:pPr>
              <w:snapToGrid w:val="0"/>
              <w:ind w:right="189" w:rightChars="90"/>
              <w:jc w:val="right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7B164">
            <w:pPr>
              <w:snapToGrid w:val="0"/>
              <w:ind w:right="189" w:rightChars="90"/>
              <w:jc w:val="right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307F21">
            <w:pPr>
              <w:snapToGrid w:val="0"/>
              <w:ind w:right="111" w:rightChars="53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</w:tr>
      <w:tr w14:paraId="7296A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7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93EC4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4A60E9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高级职称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FC6068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中级职称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EBF64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初级职称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C21F74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-</w:t>
            </w:r>
          </w:p>
        </w:tc>
      </w:tr>
      <w:tr w14:paraId="5C20F1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4BBB90">
            <w:pPr>
              <w:snapToGrid w:val="0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FA0E39">
            <w:pPr>
              <w:tabs>
                <w:tab w:val="left" w:pos="1480"/>
              </w:tabs>
              <w:snapToGrid w:val="0"/>
              <w:ind w:right="189" w:rightChars="90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4A8B23">
            <w:pPr>
              <w:snapToGrid w:val="0"/>
              <w:ind w:right="189" w:rightChars="90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FFC57">
            <w:pPr>
              <w:snapToGrid w:val="0"/>
              <w:ind w:right="189" w:rightChars="90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89BE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</w:t>
            </w:r>
          </w:p>
        </w:tc>
      </w:tr>
      <w:tr w14:paraId="1321B4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654FF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高层次人才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情况</w:t>
            </w:r>
          </w:p>
          <w:p w14:paraId="453426BA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（现有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/2025年新增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B0A46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两院院士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6DA852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长江学者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1360AF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国家杰青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BB680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三晋学者</w:t>
            </w:r>
          </w:p>
        </w:tc>
      </w:tr>
      <w:tr w14:paraId="59489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3421B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DCED0B">
            <w:pPr>
              <w:tabs>
                <w:tab w:val="left" w:pos="1480"/>
              </w:tabs>
              <w:snapToGrid w:val="0"/>
              <w:ind w:right="189" w:rightChars="90"/>
              <w:jc w:val="right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300BAE">
            <w:pPr>
              <w:snapToGrid w:val="0"/>
              <w:ind w:right="189" w:rightChars="90"/>
              <w:jc w:val="right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2DA9C">
            <w:pPr>
              <w:snapToGrid w:val="0"/>
              <w:ind w:right="189" w:rightChars="90"/>
              <w:jc w:val="right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39E5F7">
            <w:pPr>
              <w:snapToGrid w:val="0"/>
              <w:ind w:right="111" w:rightChars="53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</w:tr>
      <w:tr w14:paraId="62019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604196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72C0A5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三晋英才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111D69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其他省部级</w:t>
            </w:r>
          </w:p>
          <w:p w14:paraId="32E8DB46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以上人才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CDD8E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外籍创新人才数量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FDE70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合计</w:t>
            </w:r>
          </w:p>
        </w:tc>
      </w:tr>
      <w:tr w14:paraId="490E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63831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F5C79A">
            <w:pPr>
              <w:tabs>
                <w:tab w:val="left" w:pos="1480"/>
              </w:tabs>
              <w:snapToGrid w:val="0"/>
              <w:ind w:right="189" w:rightChars="90"/>
              <w:jc w:val="right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B4842">
            <w:pPr>
              <w:snapToGrid w:val="0"/>
              <w:ind w:right="189" w:rightChars="90"/>
              <w:jc w:val="right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E29E5">
            <w:pPr>
              <w:snapToGrid w:val="0"/>
              <w:ind w:right="189" w:rightChars="90"/>
              <w:jc w:val="right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E4587">
            <w:pPr>
              <w:snapToGrid w:val="0"/>
              <w:ind w:right="111" w:rightChars="53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</w:tr>
      <w:tr w14:paraId="21E5AC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3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69F7B">
            <w:pPr>
              <w:snapToGrid w:val="0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省级以上创新平台数量（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如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重点实验室、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技术创新中心、企业技术中心、工程研究中心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等）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16A87">
            <w:pPr>
              <w:snapToGrid w:val="0"/>
              <w:ind w:right="111" w:rightChars="53"/>
              <w:jc w:val="righ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个</w:t>
            </w:r>
          </w:p>
        </w:tc>
      </w:tr>
      <w:tr w14:paraId="226C0C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40AB7">
            <w:pPr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B02C8">
            <w:pPr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创新平台名称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（类型）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29471">
            <w:pPr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认定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DBCF2">
            <w:pPr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参与度</w:t>
            </w:r>
          </w:p>
          <w:p w14:paraId="295F0086">
            <w:pPr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（牵头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/合作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312E0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获批时间</w:t>
            </w:r>
          </w:p>
        </w:tc>
      </w:tr>
      <w:tr w14:paraId="4BA6E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082E4">
            <w:pPr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916E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8F9C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52A3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E5EFB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0BB9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132E0">
            <w:pPr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CC0E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0A0A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F46B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8EC5F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07642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2F12A">
            <w:pPr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BF029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（可添加行并适当调整行高保持表格美观整洁）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5B5A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9942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FF6C5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6EDCB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7" w:hRule="atLeast"/>
          <w:jc w:val="center"/>
        </w:trPr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E0981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办公和科研场所</w:t>
            </w:r>
          </w:p>
        </w:tc>
        <w:tc>
          <w:tcPr>
            <w:tcW w:w="6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9B66C"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总计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平方米。其中，自有产权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平方米，</w:t>
            </w:r>
          </w:p>
          <w:p w14:paraId="19AAAA1C"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租借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平方米。</w:t>
            </w:r>
          </w:p>
          <w:p w14:paraId="638417AC">
            <w:pPr>
              <w:snapToGrid w:val="0"/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年度新增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平方米。其中，自有产权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平方米，租借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平方米。</w:t>
            </w:r>
          </w:p>
        </w:tc>
      </w:tr>
    </w:tbl>
    <w:p w14:paraId="4F716552">
      <w:r>
        <w:rPr>
          <w:rFonts w:hint="eastAsia" w:ascii="黑体" w:hAnsi="黑体" w:eastAsia="黑体" w:cs="宋体"/>
          <w:sz w:val="28"/>
          <w:szCs w:val="28"/>
        </w:rPr>
        <w:t>三、资产财务情况</w:t>
      </w:r>
    </w:p>
    <w:tbl>
      <w:tblPr>
        <w:tblStyle w:val="3"/>
        <w:tblW w:w="90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460"/>
        <w:gridCol w:w="3"/>
        <w:gridCol w:w="2249"/>
        <w:gridCol w:w="1787"/>
        <w:gridCol w:w="979"/>
        <w:gridCol w:w="935"/>
        <w:gridCol w:w="998"/>
      </w:tblGrid>
      <w:tr w14:paraId="0E3E5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62" w:type="dxa"/>
            <w:gridSpan w:val="2"/>
            <w:vAlign w:val="center"/>
          </w:tcPr>
          <w:p w14:paraId="3C57DA08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资产总额</w:t>
            </w:r>
          </w:p>
          <w:p w14:paraId="59E02847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252" w:type="dxa"/>
            <w:gridSpan w:val="2"/>
            <w:vAlign w:val="center"/>
          </w:tcPr>
          <w:p w14:paraId="7BD0F16F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1FE00BC0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202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年度资产总额增加值</w:t>
            </w:r>
          </w:p>
          <w:p w14:paraId="046FA576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912" w:type="dxa"/>
            <w:gridSpan w:val="3"/>
            <w:vAlign w:val="center"/>
          </w:tcPr>
          <w:p w14:paraId="2A1212CA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6696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62" w:type="dxa"/>
            <w:gridSpan w:val="2"/>
            <w:vAlign w:val="center"/>
          </w:tcPr>
          <w:p w14:paraId="3BAFEAEC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0"/>
                <w:kern w:val="0"/>
                <w:sz w:val="24"/>
                <w:szCs w:val="24"/>
              </w:rPr>
              <w:t>用于研究开发的仪器</w:t>
            </w:r>
          </w:p>
          <w:p w14:paraId="0996DEA2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0"/>
                <w:kern w:val="0"/>
                <w:sz w:val="24"/>
                <w:szCs w:val="24"/>
              </w:rPr>
              <w:t>设备原值</w:t>
            </w:r>
          </w:p>
          <w:p w14:paraId="50AC8A66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252" w:type="dxa"/>
            <w:gridSpan w:val="2"/>
            <w:vAlign w:val="center"/>
          </w:tcPr>
          <w:p w14:paraId="46D1CEF3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4C81CD11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0"/>
                <w:kern w:val="0"/>
                <w:sz w:val="24"/>
                <w:szCs w:val="24"/>
              </w:rPr>
              <w:t>202</w:t>
            </w:r>
            <w:r>
              <w:rPr>
                <w:rFonts w:hint="eastAsia" w:ascii="黑体" w:hAnsi="黑体" w:eastAsia="黑体" w:cs="黑体"/>
                <w:spacing w:val="-1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spacing w:val="-10"/>
                <w:kern w:val="0"/>
                <w:sz w:val="24"/>
                <w:szCs w:val="24"/>
              </w:rPr>
              <w:t>年度用于</w:t>
            </w:r>
          </w:p>
          <w:p w14:paraId="48891385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0"/>
                <w:kern w:val="0"/>
                <w:sz w:val="24"/>
                <w:szCs w:val="24"/>
              </w:rPr>
              <w:t>研究开发的仪器设备原值增加值</w:t>
            </w:r>
          </w:p>
          <w:p w14:paraId="76A9504E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912" w:type="dxa"/>
            <w:gridSpan w:val="3"/>
            <w:vAlign w:val="center"/>
          </w:tcPr>
          <w:p w14:paraId="7587CEAC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F24D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5" w:type="dxa"/>
            <w:gridSpan w:val="3"/>
            <w:vAlign w:val="center"/>
          </w:tcPr>
          <w:p w14:paraId="4EA3D4A6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948" w:type="dxa"/>
            <w:gridSpan w:val="5"/>
            <w:vAlign w:val="center"/>
          </w:tcPr>
          <w:p w14:paraId="3DB03574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认定以来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财务情况</w:t>
            </w:r>
          </w:p>
        </w:tc>
      </w:tr>
      <w:tr w14:paraId="514CE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101" w:type="dxa"/>
            <w:gridSpan w:val="5"/>
            <w:vAlign w:val="center"/>
          </w:tcPr>
          <w:p w14:paraId="16B8AAB6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年度</w:t>
            </w:r>
          </w:p>
        </w:tc>
        <w:tc>
          <w:tcPr>
            <w:tcW w:w="979" w:type="dxa"/>
            <w:vAlign w:val="center"/>
          </w:tcPr>
          <w:p w14:paraId="7EE428B2">
            <w:pPr>
              <w:pStyle w:val="2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2023</w:t>
            </w:r>
          </w:p>
          <w:p w14:paraId="3A69A28A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年度</w:t>
            </w:r>
          </w:p>
        </w:tc>
        <w:tc>
          <w:tcPr>
            <w:tcW w:w="935" w:type="dxa"/>
            <w:vAlign w:val="center"/>
          </w:tcPr>
          <w:p w14:paraId="6A528117">
            <w:pPr>
              <w:pStyle w:val="2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2024</w:t>
            </w:r>
          </w:p>
          <w:p w14:paraId="2FCFF505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年度</w:t>
            </w:r>
          </w:p>
        </w:tc>
        <w:tc>
          <w:tcPr>
            <w:tcW w:w="998" w:type="dxa"/>
            <w:vAlign w:val="center"/>
          </w:tcPr>
          <w:p w14:paraId="38DFA1C3">
            <w:pPr>
              <w:pStyle w:val="2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2025</w:t>
            </w:r>
          </w:p>
          <w:p w14:paraId="0D0370C6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年度</w:t>
            </w:r>
          </w:p>
        </w:tc>
      </w:tr>
      <w:tr w14:paraId="2885B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101" w:type="dxa"/>
            <w:gridSpan w:val="5"/>
            <w:vAlign w:val="center"/>
          </w:tcPr>
          <w:p w14:paraId="7720C3D0">
            <w:pPr>
              <w:pStyle w:val="2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1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收入总额（万元）</w:t>
            </w:r>
          </w:p>
        </w:tc>
        <w:tc>
          <w:tcPr>
            <w:tcW w:w="979" w:type="dxa"/>
            <w:vAlign w:val="center"/>
          </w:tcPr>
          <w:p w14:paraId="61FB34C1">
            <w:pPr>
              <w:pStyle w:val="2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35" w:type="dxa"/>
            <w:vAlign w:val="center"/>
          </w:tcPr>
          <w:p w14:paraId="1D784862">
            <w:pPr>
              <w:pStyle w:val="2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8" w:type="dxa"/>
            <w:vAlign w:val="center"/>
          </w:tcPr>
          <w:p w14:paraId="6A84F37C">
            <w:pPr>
              <w:pStyle w:val="2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15E4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02" w:type="dxa"/>
            <w:vMerge w:val="restart"/>
            <w:vAlign w:val="center"/>
          </w:tcPr>
          <w:p w14:paraId="4FB9CC8F"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其中</w:t>
            </w:r>
          </w:p>
        </w:tc>
        <w:tc>
          <w:tcPr>
            <w:tcW w:w="5499" w:type="dxa"/>
            <w:gridSpan w:val="4"/>
            <w:vAlign w:val="center"/>
          </w:tcPr>
          <w:p w14:paraId="693D2A31">
            <w:pPr>
              <w:pStyle w:val="2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1.1主营业务收入（万元）</w:t>
            </w:r>
          </w:p>
        </w:tc>
        <w:tc>
          <w:tcPr>
            <w:tcW w:w="979" w:type="dxa"/>
            <w:vAlign w:val="center"/>
          </w:tcPr>
          <w:p w14:paraId="484E155D">
            <w:pPr>
              <w:pStyle w:val="2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3AA5A360">
            <w:pPr>
              <w:pStyle w:val="2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6E369ED2">
            <w:pPr>
              <w:pStyle w:val="2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14:paraId="4FDC7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02" w:type="dxa"/>
            <w:vMerge w:val="continue"/>
            <w:vAlign w:val="center"/>
          </w:tcPr>
          <w:p w14:paraId="2E15DFF0"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5499" w:type="dxa"/>
            <w:gridSpan w:val="4"/>
            <w:vAlign w:val="center"/>
          </w:tcPr>
          <w:p w14:paraId="72BBD9BA">
            <w:pPr>
              <w:pStyle w:val="2"/>
              <w:jc w:val="both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1.2政府及财政补助收入（万元）</w:t>
            </w:r>
          </w:p>
        </w:tc>
        <w:tc>
          <w:tcPr>
            <w:tcW w:w="979" w:type="dxa"/>
            <w:vAlign w:val="center"/>
          </w:tcPr>
          <w:p w14:paraId="7B2755F6">
            <w:pPr>
              <w:pStyle w:val="2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63B7C9CE">
            <w:pPr>
              <w:pStyle w:val="2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1EB939BB">
            <w:pPr>
              <w:pStyle w:val="2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14:paraId="4CD7D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02" w:type="dxa"/>
            <w:vMerge w:val="continue"/>
            <w:vAlign w:val="center"/>
          </w:tcPr>
          <w:p w14:paraId="5FB857AA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5499" w:type="dxa"/>
            <w:gridSpan w:val="4"/>
            <w:vAlign w:val="center"/>
          </w:tcPr>
          <w:p w14:paraId="714EA830">
            <w:pPr>
              <w:pStyle w:val="2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1.3社会资本投入（含风险投资金额）（万元）</w:t>
            </w:r>
          </w:p>
        </w:tc>
        <w:tc>
          <w:tcPr>
            <w:tcW w:w="979" w:type="dxa"/>
            <w:vAlign w:val="center"/>
          </w:tcPr>
          <w:p w14:paraId="293D58C5">
            <w:pPr>
              <w:pStyle w:val="2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7F90A521">
            <w:pPr>
              <w:pStyle w:val="2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3EE08BE7">
            <w:pPr>
              <w:pStyle w:val="2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14:paraId="2FD5E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02" w:type="dxa"/>
            <w:vMerge w:val="continue"/>
            <w:vAlign w:val="center"/>
          </w:tcPr>
          <w:p w14:paraId="20EFD0FE">
            <w:pPr>
              <w:widowControl/>
              <w:spacing w:line="360" w:lineRule="exac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5499" w:type="dxa"/>
            <w:gridSpan w:val="4"/>
            <w:vAlign w:val="center"/>
          </w:tcPr>
          <w:p w14:paraId="41C546D6">
            <w:pPr>
              <w:pStyle w:val="2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1.4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成果转化收入（含技术合同交易额）（万元）</w:t>
            </w:r>
          </w:p>
        </w:tc>
        <w:tc>
          <w:tcPr>
            <w:tcW w:w="979" w:type="dxa"/>
            <w:vAlign w:val="center"/>
          </w:tcPr>
          <w:p w14:paraId="15C83F81">
            <w:pPr>
              <w:pStyle w:val="2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27E59FB5">
            <w:pPr>
              <w:pStyle w:val="2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33396F29">
            <w:pPr>
              <w:pStyle w:val="2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14:paraId="51E30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101" w:type="dxa"/>
            <w:gridSpan w:val="5"/>
            <w:vAlign w:val="center"/>
          </w:tcPr>
          <w:p w14:paraId="450B2792">
            <w:pPr>
              <w:pStyle w:val="2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2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净利润（万元）</w:t>
            </w:r>
          </w:p>
        </w:tc>
        <w:tc>
          <w:tcPr>
            <w:tcW w:w="979" w:type="dxa"/>
            <w:vAlign w:val="center"/>
          </w:tcPr>
          <w:p w14:paraId="52E1F05A">
            <w:pPr>
              <w:pStyle w:val="2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00840E54">
            <w:pPr>
              <w:pStyle w:val="2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303866A6">
            <w:pPr>
              <w:pStyle w:val="2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14:paraId="456B6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101" w:type="dxa"/>
            <w:gridSpan w:val="5"/>
            <w:vAlign w:val="center"/>
          </w:tcPr>
          <w:p w14:paraId="4F2CF1B0">
            <w:pPr>
              <w:widowControl/>
              <w:spacing w:line="360" w:lineRule="exact"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3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研发费用（万元）</w:t>
            </w:r>
          </w:p>
        </w:tc>
        <w:tc>
          <w:tcPr>
            <w:tcW w:w="979" w:type="dxa"/>
            <w:vAlign w:val="center"/>
          </w:tcPr>
          <w:p w14:paraId="28AC81E9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74E26138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7A115997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B017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101" w:type="dxa"/>
            <w:gridSpan w:val="5"/>
            <w:vAlign w:val="center"/>
          </w:tcPr>
          <w:p w14:paraId="14BA107E">
            <w:pPr>
              <w:widowControl/>
              <w:spacing w:line="360" w:lineRule="exact"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4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研发费用中财政资金（万元）</w:t>
            </w:r>
          </w:p>
        </w:tc>
        <w:tc>
          <w:tcPr>
            <w:tcW w:w="979" w:type="dxa"/>
            <w:vAlign w:val="center"/>
          </w:tcPr>
          <w:p w14:paraId="44DC9146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2DAE5A0E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50CEE4B0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E3D8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101" w:type="dxa"/>
            <w:gridSpan w:val="5"/>
            <w:vAlign w:val="center"/>
          </w:tcPr>
          <w:p w14:paraId="3C4CDDED">
            <w:pPr>
              <w:widowControl/>
              <w:spacing w:line="360" w:lineRule="exact"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5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研发费用支出占总收入的比例（%）</w:t>
            </w:r>
          </w:p>
        </w:tc>
        <w:tc>
          <w:tcPr>
            <w:tcW w:w="979" w:type="dxa"/>
            <w:vAlign w:val="center"/>
          </w:tcPr>
          <w:p w14:paraId="42BFC0CE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24C4A899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233B6431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0E82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101" w:type="dxa"/>
            <w:gridSpan w:val="5"/>
            <w:vAlign w:val="center"/>
          </w:tcPr>
          <w:p w14:paraId="7A6FC780">
            <w:pPr>
              <w:widowControl/>
              <w:spacing w:line="360" w:lineRule="exact"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6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科研人员薪酬占薪酬总额的比例（%）</w:t>
            </w:r>
          </w:p>
        </w:tc>
        <w:tc>
          <w:tcPr>
            <w:tcW w:w="979" w:type="dxa"/>
            <w:vAlign w:val="center"/>
          </w:tcPr>
          <w:p w14:paraId="6C90582F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43472A70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0BCEBC87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52A12456">
      <w:pPr>
        <w:widowControl/>
        <w:snapToGrid w:val="0"/>
        <w:jc w:val="left"/>
        <w:rPr>
          <w:rFonts w:hint="eastAsia"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四、科技项目、成果产出、社会效益</w:t>
      </w:r>
    </w:p>
    <w:p w14:paraId="212BCB6C">
      <w:pPr>
        <w:widowControl/>
        <w:snapToGrid w:val="0"/>
        <w:jc w:val="left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（一）认定以来科技项目、成果产出及社会效益</w:t>
      </w:r>
    </w:p>
    <w:tbl>
      <w:tblPr>
        <w:tblStyle w:val="3"/>
        <w:tblW w:w="90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748"/>
        <w:gridCol w:w="386"/>
        <w:gridCol w:w="360"/>
        <w:gridCol w:w="1411"/>
        <w:gridCol w:w="264"/>
        <w:gridCol w:w="626"/>
        <w:gridCol w:w="508"/>
        <w:gridCol w:w="628"/>
        <w:gridCol w:w="27"/>
        <w:gridCol w:w="1234"/>
        <w:gridCol w:w="1134"/>
      </w:tblGrid>
      <w:tr w14:paraId="6B774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D6B77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科研项目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34FAE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合计</w:t>
            </w: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9F11C2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国家级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47509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省部级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642E8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市级</w:t>
            </w:r>
          </w:p>
        </w:tc>
      </w:tr>
      <w:tr w14:paraId="35B60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FA604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承担财政支持的科技计划</w:t>
            </w:r>
          </w:p>
          <w:p w14:paraId="1717723F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项目</w:t>
            </w: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F6E14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项目立项总数（项）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D255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06EB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0082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F8A27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1F041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4E73E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A94D0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资助总经费（万元）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433D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231C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5008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1628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6766A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87B19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参与财政支持的科技计划</w:t>
            </w:r>
          </w:p>
          <w:p w14:paraId="7E64C321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项目</w:t>
            </w: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7AC00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项目立项总数（项）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BFF7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30D4A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B93F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A451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C36F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2E3BC9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22DB0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资助总经费（万元）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E049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6B7E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0685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ED95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62D28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49B47A80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非财政支持的项目</w:t>
            </w: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17E09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项目数（项）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C42F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E575F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项目收入金额</w:t>
            </w:r>
          </w:p>
          <w:p w14:paraId="5A17B4DA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58C1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5349B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38FD7B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专利产出情况（项）</w:t>
            </w: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9406B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专利申请数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3B81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E6EF7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其中：发明专利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C2BF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2D971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8FFB6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EC737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有效发明专利拥有数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8A50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6E6D2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PCT专利申请数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D1CC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6F3A7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126277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其它成果情况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（项）</w:t>
            </w: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9C0E0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spacing w:val="-11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pacing w:val="-11"/>
                <w:kern w:val="0"/>
                <w:sz w:val="24"/>
              </w:rPr>
              <w:t>有效实用新型、软件著作权、</w:t>
            </w:r>
          </w:p>
          <w:p w14:paraId="0AC6DAAF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spacing w:val="-24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pacing w:val="-11"/>
                <w:kern w:val="0"/>
                <w:sz w:val="24"/>
              </w:rPr>
              <w:t>集成电路布图设计专有权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115A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BDC54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新药、新农药、新兽药数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95B5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5531A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F0DA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4252F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植物新品种数（项）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E9E3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79FB4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其它新产品数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404D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5C1CF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AED7F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制定标准情况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E748D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3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AE8D4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2"/>
                <w:lang w:val="en-US" w:eastAsia="zh-CN" w:bidi="ar-SA"/>
              </w:rPr>
              <w:t>标准名称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57E2B">
            <w:pPr>
              <w:widowControl/>
              <w:jc w:val="center"/>
              <w:rPr>
                <w:rFonts w:hint="eastAsia" w:ascii="黑体" w:hAnsi="黑体" w:eastAsia="黑体" w:cs="黑体"/>
                <w:spacing w:val="-2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kern w:val="0"/>
                <w:sz w:val="24"/>
                <w:lang w:eastAsia="zh-CN"/>
              </w:rPr>
              <w:t>类型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8075">
            <w:pPr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参与度</w:t>
            </w:r>
          </w:p>
          <w:p w14:paraId="267824D4">
            <w:pPr>
              <w:widowControl/>
              <w:ind w:left="-59" w:leftChars="-28" w:right="-73" w:rightChars="-35" w:firstLine="0" w:firstLineChars="0"/>
              <w:jc w:val="both"/>
              <w:rPr>
                <w:rFonts w:hint="eastAsia" w:ascii="黑体" w:hAnsi="黑体" w:eastAsia="黑体" w:cs="黑体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pacing w:val="-17"/>
                <w:kern w:val="0"/>
                <w:sz w:val="24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bCs/>
                <w:spacing w:val="-17"/>
                <w:kern w:val="0"/>
                <w:sz w:val="24"/>
              </w:rPr>
              <w:t>牵头</w:t>
            </w:r>
            <w:r>
              <w:rPr>
                <w:rFonts w:hint="eastAsia" w:ascii="黑体" w:hAnsi="黑体" w:eastAsia="黑体" w:cs="黑体"/>
                <w:bCs/>
                <w:spacing w:val="-17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bCs/>
                <w:spacing w:val="-17"/>
                <w:kern w:val="0"/>
                <w:sz w:val="24"/>
              </w:rPr>
              <w:t>参与</w:t>
            </w:r>
            <w:r>
              <w:rPr>
                <w:rFonts w:hint="eastAsia" w:ascii="黑体" w:hAnsi="黑体" w:eastAsia="黑体" w:cs="黑体"/>
                <w:bCs/>
                <w:spacing w:val="-17"/>
                <w:kern w:val="0"/>
                <w:sz w:val="24"/>
                <w:lang w:val="en-US" w:eastAsia="zh-CN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2A3C9">
            <w:pPr>
              <w:widowControl/>
              <w:jc w:val="center"/>
              <w:rPr>
                <w:rFonts w:hint="eastAsia" w:ascii="黑体" w:hAnsi="黑体" w:eastAsia="黑体" w:cs="黑体"/>
                <w:bCs/>
                <w:spacing w:val="-11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pacing w:val="-11"/>
                <w:kern w:val="0"/>
                <w:sz w:val="24"/>
                <w:lang w:eastAsia="zh-CN"/>
              </w:rPr>
              <w:t>发布时间</w:t>
            </w:r>
          </w:p>
        </w:tc>
      </w:tr>
      <w:tr w14:paraId="31145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9A9F5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2BAE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A6D66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B44F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8AE5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7A1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640B9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6462E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A12A6">
            <w:pPr>
              <w:widowControl/>
              <w:snapToGrid w:val="0"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3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4CAD0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9983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6C05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A1AF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7FF84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24A16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EC946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3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BAC4B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F81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02D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6C34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1D9F1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B3A3D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9094D">
            <w:pPr>
              <w:widowControl/>
              <w:snapToGrid w:val="0"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3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B7BE0"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eastAsia="zh-CN"/>
              </w:rPr>
              <w:t>（可添加行并适当调整行高保持表格美观整洁）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8E1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5DA8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A7BC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0773D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0F86E7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科技奖励情况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7ACCA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3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FAED1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2"/>
                <w:lang w:val="en-US" w:eastAsia="zh-CN" w:bidi="ar-SA"/>
              </w:rPr>
              <w:t>奖励名称</w:t>
            </w:r>
          </w:p>
        </w:tc>
        <w:tc>
          <w:tcPr>
            <w:tcW w:w="2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9B0B9">
            <w:pPr>
              <w:widowControl/>
              <w:jc w:val="center"/>
              <w:rPr>
                <w:rFonts w:hint="eastAsia" w:ascii="黑体" w:hAnsi="黑体" w:eastAsia="黑体" w:cs="黑体"/>
                <w:spacing w:val="-2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20"/>
                <w:kern w:val="0"/>
                <w:sz w:val="24"/>
                <w:szCs w:val="22"/>
                <w:lang w:val="en-US" w:eastAsia="zh-CN" w:bidi="ar-SA"/>
              </w:rPr>
              <w:t>颁奖单位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95B5B">
            <w:pPr>
              <w:widowControl/>
              <w:jc w:val="center"/>
              <w:rPr>
                <w:rFonts w:hint="eastAsia" w:ascii="黑体" w:hAnsi="黑体" w:eastAsia="黑体" w:cs="黑体"/>
                <w:bCs/>
                <w:spacing w:val="-11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pacing w:val="-11"/>
                <w:kern w:val="0"/>
                <w:sz w:val="24"/>
                <w:lang w:eastAsia="zh-CN"/>
              </w:rPr>
              <w:t>发布时间</w:t>
            </w:r>
          </w:p>
        </w:tc>
      </w:tr>
      <w:tr w14:paraId="5AF9B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74A26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78AB7">
            <w:pPr>
              <w:widowControl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9323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BC81A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pacing w:val="-1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462B1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pacing w:val="-11"/>
                <w:kern w:val="0"/>
                <w:sz w:val="24"/>
                <w:szCs w:val="24"/>
                <w:lang w:eastAsia="zh-CN"/>
              </w:rPr>
            </w:pPr>
          </w:p>
        </w:tc>
      </w:tr>
      <w:tr w14:paraId="4CD8E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B6425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C16B2">
            <w:pPr>
              <w:widowControl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3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96F8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29D8E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pacing w:val="-1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3B1DB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pacing w:val="-11"/>
                <w:kern w:val="0"/>
                <w:sz w:val="24"/>
                <w:szCs w:val="24"/>
                <w:lang w:eastAsia="zh-CN"/>
              </w:rPr>
            </w:pPr>
          </w:p>
        </w:tc>
      </w:tr>
      <w:tr w14:paraId="499E1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E73C3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98BF2">
            <w:pPr>
              <w:widowControl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3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5C37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（可添加行并适当调整行高保持表格美观整洁）</w:t>
            </w:r>
          </w:p>
        </w:tc>
        <w:tc>
          <w:tcPr>
            <w:tcW w:w="2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EFD3C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pacing w:val="-1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CFD9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pacing w:val="-11"/>
                <w:kern w:val="0"/>
                <w:sz w:val="24"/>
                <w:szCs w:val="24"/>
                <w:lang w:eastAsia="zh-CN"/>
              </w:rPr>
            </w:pPr>
          </w:p>
        </w:tc>
      </w:tr>
      <w:tr w14:paraId="0C58D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DD8C6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发表论文总数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8FD7D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篇</w:t>
            </w: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91FF4"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pacing w:val="-10"/>
                <w:kern w:val="0"/>
                <w:sz w:val="24"/>
              </w:rPr>
              <w:t>其中：被SCI、IE、ISTP收录论文数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5DF1F">
            <w:pPr>
              <w:widowControl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篇</w:t>
            </w:r>
          </w:p>
        </w:tc>
        <w:tc>
          <w:tcPr>
            <w:tcW w:w="1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0582A"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1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0"/>
                <w:kern w:val="0"/>
                <w:sz w:val="24"/>
              </w:rPr>
              <w:t>国内中文核心</w:t>
            </w:r>
          </w:p>
          <w:p w14:paraId="3C7126D6"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0"/>
                <w:kern w:val="0"/>
                <w:sz w:val="24"/>
              </w:rPr>
              <w:t>期刊收录论文数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3E860">
            <w:pPr>
              <w:widowControl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篇</w:t>
            </w:r>
          </w:p>
        </w:tc>
      </w:tr>
      <w:tr w14:paraId="458D5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708D3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-6"/>
                <w:kern w:val="0"/>
                <w:sz w:val="24"/>
              </w:rPr>
              <w:t>大型科研设备仪器共享数（台）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7D1D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2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920D2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  <w:t>接受创新券数量（万元）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9CFA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7DEBE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94427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pacing w:val="-1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</w:rPr>
              <w:t>累计服务企业数量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72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63" w:rightChars="3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家</w:t>
            </w:r>
          </w:p>
        </w:tc>
        <w:tc>
          <w:tcPr>
            <w:tcW w:w="32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9DB8D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</w:rPr>
              <w:t>孵化企业数量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02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5" w:rightChars="5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家</w:t>
            </w:r>
          </w:p>
        </w:tc>
      </w:tr>
    </w:tbl>
    <w:p w14:paraId="31572388">
      <w:pPr>
        <w:widowControl/>
        <w:snapToGrid w:val="0"/>
        <w:jc w:val="left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2025年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科技项目、成果产出及社会效益</w:t>
      </w:r>
    </w:p>
    <w:tbl>
      <w:tblPr>
        <w:tblStyle w:val="3"/>
        <w:tblW w:w="90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748"/>
        <w:gridCol w:w="386"/>
        <w:gridCol w:w="360"/>
        <w:gridCol w:w="1411"/>
        <w:gridCol w:w="264"/>
        <w:gridCol w:w="626"/>
        <w:gridCol w:w="508"/>
        <w:gridCol w:w="628"/>
        <w:gridCol w:w="27"/>
        <w:gridCol w:w="1234"/>
        <w:gridCol w:w="1134"/>
      </w:tblGrid>
      <w:tr w14:paraId="72385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7630B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2025年度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科研项目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4DAB6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合计</w:t>
            </w: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CF9F5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国家级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239DE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省部级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05FF2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市级</w:t>
            </w:r>
          </w:p>
        </w:tc>
      </w:tr>
      <w:tr w14:paraId="106CD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1C8DC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承担财政支持的科技计划</w:t>
            </w:r>
          </w:p>
          <w:p w14:paraId="13785443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项目</w:t>
            </w: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FD730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项目立项总数（项）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5503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9CF0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5967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4DF56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7D39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3095A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D6656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资助总经费（万元）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D141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8BAB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3932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6387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5ACFD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50D76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参与财政支持的科技计划</w:t>
            </w:r>
          </w:p>
          <w:p w14:paraId="226C6A82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项目</w:t>
            </w: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CCB9E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项目立项总数（项）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587E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31BE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29C6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C0A9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5B98D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335704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E46A5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资助总经费（万元）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2944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2510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2483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D2D2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6C883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6969C30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非财政支持的项目</w:t>
            </w: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E7B6B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项目数（项）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10C8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7031A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项目收入金额</w:t>
            </w:r>
          </w:p>
          <w:p w14:paraId="7E978C2B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A9C3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622D6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C3EB63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2025年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专利产出情况（项）</w:t>
            </w: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BC3A1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专利申请数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60EF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F271D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其中：发明专利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10DC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75F76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ABB04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0129E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有效发明专利拥有数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171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A6CA9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PCT专利申请数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2AE8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5F094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113185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2025年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其它成果情况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（项）</w:t>
            </w: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15FA6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spacing w:val="-11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pacing w:val="-11"/>
                <w:kern w:val="0"/>
                <w:sz w:val="24"/>
              </w:rPr>
              <w:t>有效实用新型、软件著作权、</w:t>
            </w:r>
          </w:p>
          <w:p w14:paraId="0AA3B531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spacing w:val="-24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pacing w:val="-11"/>
                <w:kern w:val="0"/>
                <w:sz w:val="24"/>
              </w:rPr>
              <w:t>集成电路布图设计专有权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F9E6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1F671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新药、新农药、新兽药数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7967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6F764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54496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B5A18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植物新品种数（项）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9EE5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9A244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其它新产品数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3FB7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71BA4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B7DD3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2025年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制定</w:t>
            </w:r>
          </w:p>
          <w:p w14:paraId="345F031F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标准情况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2D04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3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2AA31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2"/>
                <w:lang w:val="en-US" w:eastAsia="zh-CN" w:bidi="ar-SA"/>
              </w:rPr>
              <w:t>标准名称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10B51">
            <w:pPr>
              <w:widowControl/>
              <w:jc w:val="center"/>
              <w:rPr>
                <w:rFonts w:hint="eastAsia" w:ascii="黑体" w:hAnsi="黑体" w:eastAsia="黑体" w:cs="黑体"/>
                <w:spacing w:val="-2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kern w:val="0"/>
                <w:sz w:val="24"/>
                <w:lang w:eastAsia="zh-CN"/>
              </w:rPr>
              <w:t>类型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C34C">
            <w:pPr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参与度</w:t>
            </w:r>
          </w:p>
          <w:p w14:paraId="01FD9DA7">
            <w:pPr>
              <w:widowControl/>
              <w:ind w:left="-59" w:leftChars="-28" w:right="-73" w:rightChars="-35" w:firstLine="0" w:firstLineChars="0"/>
              <w:jc w:val="both"/>
              <w:rPr>
                <w:rFonts w:hint="eastAsia" w:ascii="黑体" w:hAnsi="黑体" w:eastAsia="黑体" w:cs="黑体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pacing w:val="-17"/>
                <w:kern w:val="0"/>
                <w:sz w:val="24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bCs/>
                <w:spacing w:val="-17"/>
                <w:kern w:val="0"/>
                <w:sz w:val="24"/>
              </w:rPr>
              <w:t>牵头</w:t>
            </w:r>
            <w:r>
              <w:rPr>
                <w:rFonts w:hint="eastAsia" w:ascii="黑体" w:hAnsi="黑体" w:eastAsia="黑体" w:cs="黑体"/>
                <w:bCs/>
                <w:spacing w:val="-17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bCs/>
                <w:spacing w:val="-17"/>
                <w:kern w:val="0"/>
                <w:sz w:val="24"/>
              </w:rPr>
              <w:t>参与</w:t>
            </w:r>
            <w:r>
              <w:rPr>
                <w:rFonts w:hint="eastAsia" w:ascii="黑体" w:hAnsi="黑体" w:eastAsia="黑体" w:cs="黑体"/>
                <w:bCs/>
                <w:spacing w:val="-17"/>
                <w:kern w:val="0"/>
                <w:sz w:val="24"/>
                <w:lang w:val="en-US" w:eastAsia="zh-CN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8CDCE">
            <w:pPr>
              <w:widowControl/>
              <w:jc w:val="center"/>
              <w:rPr>
                <w:rFonts w:hint="eastAsia" w:ascii="黑体" w:hAnsi="黑体" w:eastAsia="黑体" w:cs="黑体"/>
                <w:bCs/>
                <w:spacing w:val="-11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pacing w:val="-11"/>
                <w:kern w:val="0"/>
                <w:sz w:val="24"/>
                <w:lang w:eastAsia="zh-CN"/>
              </w:rPr>
              <w:t>发布时间</w:t>
            </w:r>
          </w:p>
        </w:tc>
      </w:tr>
      <w:tr w14:paraId="6A43C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1BF1E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B7F3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241B8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7656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018A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1A2F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9526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9810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4B13F">
            <w:pPr>
              <w:widowControl/>
              <w:snapToGrid w:val="0"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3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42692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5DF1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481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46DC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7F09B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32BAA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4B004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3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06426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B3FB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3A14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B10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2F3CE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5FB1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5A5A">
            <w:pPr>
              <w:widowControl/>
              <w:snapToGrid w:val="0"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3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C957C"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eastAsia="zh-CN"/>
              </w:rPr>
              <w:t>（可添加行并适当调整行高保持表格美观整洁）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9992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DC41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D544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26597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F9505E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2025年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科技</w:t>
            </w:r>
          </w:p>
          <w:p w14:paraId="37651BEA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奖励情况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5B78A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3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5AB6A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2"/>
                <w:lang w:val="en-US" w:eastAsia="zh-CN" w:bidi="ar-SA"/>
              </w:rPr>
              <w:t>奖励名称</w:t>
            </w:r>
          </w:p>
        </w:tc>
        <w:tc>
          <w:tcPr>
            <w:tcW w:w="2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DF2AD">
            <w:pPr>
              <w:widowControl/>
              <w:jc w:val="center"/>
              <w:rPr>
                <w:rFonts w:hint="eastAsia" w:ascii="黑体" w:hAnsi="黑体" w:eastAsia="黑体" w:cs="黑体"/>
                <w:spacing w:val="-2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20"/>
                <w:kern w:val="0"/>
                <w:sz w:val="24"/>
                <w:szCs w:val="22"/>
                <w:lang w:val="en-US" w:eastAsia="zh-CN" w:bidi="ar-SA"/>
              </w:rPr>
              <w:t>颁奖单位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940A1">
            <w:pPr>
              <w:widowControl/>
              <w:jc w:val="center"/>
              <w:rPr>
                <w:rFonts w:hint="eastAsia" w:ascii="黑体" w:hAnsi="黑体" w:eastAsia="黑体" w:cs="黑体"/>
                <w:bCs/>
                <w:spacing w:val="-11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pacing w:val="-11"/>
                <w:kern w:val="0"/>
                <w:sz w:val="24"/>
                <w:lang w:eastAsia="zh-CN"/>
              </w:rPr>
              <w:t>发布时间</w:t>
            </w:r>
          </w:p>
        </w:tc>
      </w:tr>
      <w:tr w14:paraId="0327E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40319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D62DE">
            <w:pPr>
              <w:widowControl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3AA9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CF2FE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pacing w:val="-1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139C1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pacing w:val="-11"/>
                <w:kern w:val="0"/>
                <w:sz w:val="24"/>
                <w:szCs w:val="24"/>
                <w:lang w:eastAsia="zh-CN"/>
              </w:rPr>
            </w:pPr>
          </w:p>
        </w:tc>
      </w:tr>
      <w:tr w14:paraId="1AD4F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3B302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E034B">
            <w:pPr>
              <w:widowControl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3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FC6D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023AC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pacing w:val="-1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07A06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pacing w:val="-11"/>
                <w:kern w:val="0"/>
                <w:sz w:val="24"/>
                <w:szCs w:val="24"/>
                <w:lang w:eastAsia="zh-CN"/>
              </w:rPr>
            </w:pPr>
          </w:p>
        </w:tc>
      </w:tr>
      <w:tr w14:paraId="68F74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873EE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BD2CD">
            <w:pPr>
              <w:widowControl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3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9860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（可添加行并适当调整行高保持表格美观整洁）</w:t>
            </w:r>
          </w:p>
        </w:tc>
        <w:tc>
          <w:tcPr>
            <w:tcW w:w="2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94CDC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pacing w:val="-1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AA83F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pacing w:val="-11"/>
                <w:kern w:val="0"/>
                <w:sz w:val="24"/>
                <w:szCs w:val="24"/>
                <w:lang w:eastAsia="zh-CN"/>
              </w:rPr>
            </w:pPr>
          </w:p>
        </w:tc>
      </w:tr>
      <w:tr w14:paraId="780BF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0F79B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2025年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发表</w:t>
            </w:r>
          </w:p>
          <w:p w14:paraId="08B3624B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论文总数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AE9ED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篇</w:t>
            </w: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12030"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pacing w:val="-10"/>
                <w:kern w:val="0"/>
                <w:sz w:val="24"/>
              </w:rPr>
              <w:t>其中：被SCI、IE、ISTP收录论文数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6D6FE">
            <w:pPr>
              <w:widowControl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篇</w:t>
            </w:r>
          </w:p>
        </w:tc>
        <w:tc>
          <w:tcPr>
            <w:tcW w:w="1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8A0BD"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1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0"/>
                <w:kern w:val="0"/>
                <w:sz w:val="24"/>
              </w:rPr>
              <w:t>国内中文核心</w:t>
            </w:r>
          </w:p>
          <w:p w14:paraId="3D726427"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0"/>
                <w:kern w:val="0"/>
                <w:sz w:val="24"/>
              </w:rPr>
              <w:t>期刊收录论文数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0CBC4">
            <w:pPr>
              <w:widowControl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篇</w:t>
            </w:r>
          </w:p>
        </w:tc>
      </w:tr>
      <w:tr w14:paraId="14D7A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D32B4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-6"/>
                <w:kern w:val="0"/>
                <w:sz w:val="24"/>
                <w:lang w:val="en-US" w:eastAsia="zh-CN"/>
              </w:rPr>
              <w:t>2025年</w:t>
            </w:r>
            <w:r>
              <w:rPr>
                <w:rFonts w:hint="eastAsia" w:ascii="黑体" w:hAnsi="黑体" w:eastAsia="黑体" w:cs="黑体"/>
                <w:color w:val="000000"/>
                <w:spacing w:val="-6"/>
                <w:kern w:val="0"/>
                <w:sz w:val="24"/>
              </w:rPr>
              <w:t>大型科研设备</w:t>
            </w:r>
          </w:p>
          <w:p w14:paraId="433FDB93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-6"/>
                <w:kern w:val="0"/>
                <w:sz w:val="24"/>
              </w:rPr>
              <w:t>仪器共享数（台）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FE27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2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8E08D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lang w:val="en-US" w:eastAsia="zh-CN"/>
              </w:rPr>
              <w:t>2025年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  <w:t>接受创新券数量（万元）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FCEA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6C428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8639D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pacing w:val="-1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lang w:val="en-US" w:eastAsia="zh-CN"/>
              </w:rPr>
              <w:t>2025年</w:t>
            </w: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</w:rPr>
              <w:t>累计服务企业数量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66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63" w:rightChars="3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家</w:t>
            </w:r>
          </w:p>
        </w:tc>
        <w:tc>
          <w:tcPr>
            <w:tcW w:w="32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8C8C4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lang w:val="en-US" w:eastAsia="zh-CN"/>
              </w:rPr>
              <w:t>2025年创办与</w:t>
            </w: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</w:rPr>
              <w:t>孵化企业数量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95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5" w:rightChars="5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家</w:t>
            </w:r>
          </w:p>
        </w:tc>
      </w:tr>
    </w:tbl>
    <w:p w14:paraId="05B2F5D4">
      <w:pPr>
        <w:tabs>
          <w:tab w:val="left" w:pos="6639"/>
        </w:tabs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五、工作总结报告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54100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4" w:hRule="atLeast"/>
        </w:trPr>
        <w:tc>
          <w:tcPr>
            <w:tcW w:w="9060" w:type="dxa"/>
          </w:tcPr>
          <w:p w14:paraId="03DCEBED">
            <w:pPr>
              <w:keepNext w:val="0"/>
              <w:keepLines w:val="0"/>
              <w:pageBreakBefore w:val="0"/>
              <w:widowControl w:val="0"/>
              <w:tabs>
                <w:tab w:val="left" w:pos="66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47C2E77D">
            <w:pPr>
              <w:keepNext w:val="0"/>
              <w:keepLines w:val="0"/>
              <w:pageBreakBefore w:val="0"/>
              <w:widowControl w:val="0"/>
              <w:tabs>
                <w:tab w:val="left" w:pos="66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（一）建设运营整体情况</w:t>
            </w:r>
          </w:p>
          <w:p w14:paraId="614C359A">
            <w:pPr>
              <w:keepNext w:val="0"/>
              <w:keepLines w:val="0"/>
              <w:pageBreakBefore w:val="0"/>
              <w:widowControl w:val="0"/>
              <w:tabs>
                <w:tab w:val="left" w:pos="66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（二）发展战略、研发方向及主要任务目标完成情况</w:t>
            </w:r>
          </w:p>
          <w:p w14:paraId="14B801E6">
            <w:pPr>
              <w:keepNext w:val="0"/>
              <w:keepLines w:val="0"/>
              <w:pageBreakBefore w:val="0"/>
              <w:widowControl w:val="0"/>
              <w:tabs>
                <w:tab w:val="left" w:pos="66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（三）组织架构与体制机制创新情况</w:t>
            </w:r>
          </w:p>
          <w:p w14:paraId="510704FE">
            <w:pPr>
              <w:keepNext w:val="0"/>
              <w:keepLines w:val="0"/>
              <w:pageBreakBefore w:val="0"/>
              <w:widowControl w:val="0"/>
              <w:tabs>
                <w:tab w:val="left" w:pos="66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（四）人才集聚和培养情况</w:t>
            </w:r>
          </w:p>
          <w:p w14:paraId="240AA91C">
            <w:pPr>
              <w:keepNext w:val="0"/>
              <w:keepLines w:val="0"/>
              <w:pageBreakBefore w:val="0"/>
              <w:widowControl w:val="0"/>
              <w:tabs>
                <w:tab w:val="left" w:pos="66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（五）创新基础条件建设情况</w:t>
            </w:r>
          </w:p>
          <w:p w14:paraId="4D016431">
            <w:pPr>
              <w:keepNext w:val="0"/>
              <w:keepLines w:val="0"/>
              <w:pageBreakBefore w:val="0"/>
              <w:widowControl w:val="0"/>
              <w:tabs>
                <w:tab w:val="left" w:pos="66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（六）取得的创新成果（承担国家和省重大战略任务、实施关键技术攻关、创新产出、科技成果转化、产学研情况、技术合同开发、孵化服务企业和对产业辐射带动作用等）</w:t>
            </w:r>
          </w:p>
          <w:p w14:paraId="3CB7E537">
            <w:pPr>
              <w:keepNext w:val="0"/>
              <w:keepLines w:val="0"/>
              <w:pageBreakBefore w:val="0"/>
              <w:widowControl w:val="0"/>
              <w:tabs>
                <w:tab w:val="left" w:pos="66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（七）科研经费投入来源及使用情况（包含财政支持资金的使用管理情况、科技服务收入情况）</w:t>
            </w:r>
          </w:p>
          <w:p w14:paraId="2C47A563">
            <w:pPr>
              <w:keepNext w:val="0"/>
              <w:keepLines w:val="0"/>
              <w:pageBreakBefore w:val="0"/>
              <w:widowControl w:val="0"/>
              <w:tabs>
                <w:tab w:val="left" w:pos="66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（八）主要问题和建议</w:t>
            </w:r>
          </w:p>
          <w:p w14:paraId="0FAD2B58">
            <w:pPr>
              <w:keepNext w:val="0"/>
              <w:keepLines w:val="0"/>
              <w:pageBreakBefore w:val="0"/>
              <w:widowControl w:val="0"/>
              <w:tabs>
                <w:tab w:val="left" w:pos="66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</w:pPr>
          </w:p>
          <w:p w14:paraId="050E754D">
            <w:pPr>
              <w:keepNext w:val="0"/>
              <w:keepLines w:val="0"/>
              <w:pageBreakBefore w:val="0"/>
              <w:widowControl w:val="0"/>
              <w:tabs>
                <w:tab w:val="left" w:pos="66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  <w:t>（说明：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其他内容可自行补充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正文使用四号仿宋字体填写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  <w:t>，在全面总结市新型研发机构认定以来机构建设运行情况的基础上，着重介绍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2025年度情况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。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  <w:t>）</w:t>
            </w:r>
          </w:p>
          <w:p w14:paraId="4EC71E22">
            <w:pPr>
              <w:tabs>
                <w:tab w:val="left" w:pos="6639"/>
              </w:tabs>
              <w:jc w:val="left"/>
              <w:rPr>
                <w:rFonts w:hint="eastAsia" w:ascii="楷体" w:hAnsi="楷体" w:eastAsia="楷体" w:cs="楷体"/>
                <w:bCs/>
                <w:kern w:val="0"/>
                <w:sz w:val="28"/>
                <w:szCs w:val="28"/>
                <w:vertAlign w:val="baseline"/>
              </w:rPr>
            </w:pPr>
          </w:p>
          <w:p w14:paraId="58E49DE8">
            <w:pPr>
              <w:tabs>
                <w:tab w:val="left" w:pos="6639"/>
              </w:tabs>
              <w:jc w:val="left"/>
              <w:rPr>
                <w:rFonts w:hint="eastAsia" w:ascii="楷体" w:hAnsi="楷体" w:eastAsia="楷体" w:cs="楷体"/>
                <w:bCs/>
                <w:kern w:val="0"/>
                <w:sz w:val="28"/>
                <w:szCs w:val="28"/>
                <w:vertAlign w:val="baseline"/>
              </w:rPr>
            </w:pPr>
          </w:p>
          <w:p w14:paraId="43427603">
            <w:pPr>
              <w:tabs>
                <w:tab w:val="left" w:pos="6639"/>
              </w:tabs>
              <w:jc w:val="left"/>
              <w:rPr>
                <w:rFonts w:hint="eastAsia" w:ascii="楷体" w:hAnsi="楷体" w:eastAsia="楷体" w:cs="楷体"/>
                <w:bCs/>
                <w:kern w:val="0"/>
                <w:sz w:val="28"/>
                <w:szCs w:val="28"/>
                <w:vertAlign w:val="baseline"/>
              </w:rPr>
            </w:pPr>
          </w:p>
          <w:p w14:paraId="38D1D092">
            <w:pPr>
              <w:tabs>
                <w:tab w:val="left" w:pos="6639"/>
              </w:tabs>
              <w:jc w:val="left"/>
              <w:rPr>
                <w:rFonts w:hint="eastAsia" w:ascii="楷体" w:hAnsi="楷体" w:eastAsia="楷体" w:cs="楷体"/>
                <w:bCs/>
                <w:kern w:val="0"/>
                <w:sz w:val="28"/>
                <w:szCs w:val="28"/>
                <w:vertAlign w:val="baseline"/>
              </w:rPr>
            </w:pPr>
          </w:p>
          <w:p w14:paraId="0E79FB17">
            <w:pPr>
              <w:tabs>
                <w:tab w:val="left" w:pos="6639"/>
              </w:tabs>
              <w:jc w:val="left"/>
              <w:rPr>
                <w:rFonts w:hint="eastAsia" w:ascii="楷体" w:hAnsi="楷体" w:eastAsia="楷体" w:cs="楷体"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678F6D66">
      <w:pPr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六、附件清单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5335"/>
        <w:gridCol w:w="2441"/>
      </w:tblGrid>
      <w:tr w14:paraId="7B8CB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EBC80"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17DE6"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附件名称</w:t>
            </w:r>
          </w:p>
        </w:tc>
        <w:tc>
          <w:tcPr>
            <w:tcW w:w="2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B7C51"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是否提供（是/否）</w:t>
            </w:r>
          </w:p>
        </w:tc>
      </w:tr>
      <w:tr w14:paraId="7C4D2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2D6F7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1*</w:t>
            </w:r>
          </w:p>
        </w:tc>
        <w:tc>
          <w:tcPr>
            <w:tcW w:w="5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63B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2023-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年度财务账簿中研发支出明细账；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2023-2025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年度企业所得税汇算清缴报告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2023-2025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年度财务审计报告（事业单位提供决算报表）。财务审计报告须带有防伪条形码标识。年度财务审计报告中未披露研发人员及职工薪酬的，须提供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2024年度6月、12月的工资明细表及会计凭证。</w:t>
            </w:r>
          </w:p>
        </w:tc>
        <w:tc>
          <w:tcPr>
            <w:tcW w:w="2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664849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（此附件栏材料必须按要求提供）</w:t>
            </w:r>
          </w:p>
        </w:tc>
      </w:tr>
      <w:tr w14:paraId="4BE77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8F33D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562317">
            <w:pPr>
              <w:widowControl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2023-2025年执行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的人才激励机制、引人和用人机制及人事、薪酬和经费管理等方面的管理制度等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B201CC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9418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3D7BE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D0CB88">
            <w:pPr>
              <w:widowControl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全体职工花名册（专家称号、姓名、证件号码、性别、学历、职称、职务、工作岗位专业、是否常驻、所在单位、联系电话等信息），其中研发人员应进行标注，对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2023-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年度新增人员进行标注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8CEF59D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9552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AD3F4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1D7AB1">
            <w:pPr>
              <w:widowControl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2023-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年度新增万元以上科研仪器设备清单(包含仪器设备名称、型号、数量、单价（万元）、购买时间、经费来源等）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B716372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9644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BF694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1A1A92">
            <w:pPr>
              <w:widowControl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创新平台清单（包含创新平台名称、认定时间、认定单位、级别等）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BF3F5C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A126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4CA71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7E1F08">
            <w:pPr>
              <w:widowControl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3-2025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年立项及在研的市级以上科研项目清单（包含立项批准单位、项目编号、项目名称、项目负责人、承担单位、财政支持金额、立项时间等）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EB7C5C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1B86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780EC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7967DD">
            <w:pPr>
              <w:widowControl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截至202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年12月31日，拥有的发明专利清单（名称、授权时间、授权号、获得方式、终止期限）及发明专利证书复印件、申请发明专利进入实质审查阶段通知书、动植物新品种证书复印件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3734411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ECC9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07277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D4D406">
            <w:pPr>
              <w:widowControl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3-2025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年度论文清单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E4D1BC8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2611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39A59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8C7D83">
            <w:pPr>
              <w:widowControl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2023-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年度制定标准清单及有关材料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C4C42F5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514A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C8BFA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88A991">
            <w:pPr>
              <w:widowControl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2023-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年度获得的省级以上科技奖励清单（名称、获奖日期、奖项等级、授奖部门）及奖励证书复印件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10F219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CBCB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588B3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6704A7">
            <w:pPr>
              <w:widowControl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3-2025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年度科技成果转化清单（包括成果接收方、转化收入、转化方式等）；技术合同成交清单（技术合同登记编号、合同类别、买方单位名称、合同技术交易金额）、合同复印件及相关收入材料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D8E467F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1249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897C0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F6E991">
            <w:pPr>
              <w:widowControl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2023-2025年度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创办孵化科技企业清单（企业名称、估值、投资形式、机构投资额、机构持股占比、累计营业收入、法人代表、联系方式）及合作、出资协议，企业营业执照，经营状况等相关材料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C7E668D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B9A6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91BB4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509D8E">
            <w:pPr>
              <w:widowControl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2023-2025年度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累计服务企业清单（服务企业名称、服务内容、联系人姓名、联系方式）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017595B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EFF9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BA9BE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D33466">
            <w:pPr>
              <w:widowControl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其他支撑材料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1E981B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9774022">
      <w:pPr>
        <w:tabs>
          <w:tab w:val="left" w:pos="6639"/>
        </w:tabs>
        <w:jc w:val="left"/>
        <w:rPr>
          <w:rFonts w:ascii="仿宋_GB2312" w:hAnsi="楷体" w:eastAsia="仿宋_GB2312" w:cs="楷体"/>
          <w:bCs/>
          <w:kern w:val="0"/>
          <w:sz w:val="28"/>
          <w:szCs w:val="28"/>
        </w:rPr>
      </w:pPr>
    </w:p>
    <w:p w14:paraId="3E813570">
      <w:pPr>
        <w:tabs>
          <w:tab w:val="left" w:pos="6639"/>
        </w:tabs>
        <w:jc w:val="left"/>
        <w:rPr>
          <w:rFonts w:ascii="楷体" w:hAnsi="楷体" w:eastAsia="楷体" w:cs="楷体"/>
          <w:bCs/>
          <w:kern w:val="0"/>
          <w:sz w:val="28"/>
          <w:szCs w:val="28"/>
        </w:rPr>
      </w:pPr>
    </w:p>
    <w:p w14:paraId="08470768">
      <w:pPr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br w:type="page"/>
      </w:r>
    </w:p>
    <w:p w14:paraId="1FA0D172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单位意见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31052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40" w:hRule="atLeast"/>
          <w:jc w:val="center"/>
        </w:trPr>
        <w:tc>
          <w:tcPr>
            <w:tcW w:w="9286" w:type="dxa"/>
          </w:tcPr>
          <w:p w14:paraId="59FCF140">
            <w:pPr>
              <w:spacing w:line="360" w:lineRule="auto"/>
              <w:ind w:right="56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市新型研发机构单位意见：</w:t>
            </w:r>
          </w:p>
          <w:p w14:paraId="17F8FD53">
            <w:pPr>
              <w:spacing w:line="360" w:lineRule="auto"/>
              <w:ind w:right="56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FBBBFFB">
            <w:pPr>
              <w:spacing w:line="360" w:lineRule="auto"/>
              <w:ind w:right="56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0D61672">
            <w:pPr>
              <w:spacing w:line="360" w:lineRule="auto"/>
              <w:ind w:right="56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4B6927B">
            <w:pPr>
              <w:spacing w:line="360" w:lineRule="auto"/>
              <w:ind w:left="0" w:leftChars="0" w:right="567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单位负责人（签字）                                （公  章）</w:t>
            </w:r>
          </w:p>
          <w:p w14:paraId="597F863B">
            <w:pPr>
              <w:spacing w:line="360" w:lineRule="auto"/>
              <w:ind w:right="567" w:firstLine="840" w:firstLineChars="30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年    月    日</w:t>
            </w:r>
          </w:p>
        </w:tc>
      </w:tr>
      <w:tr w14:paraId="6D495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86" w:type="dxa"/>
            <w:vAlign w:val="top"/>
          </w:tcPr>
          <w:p w14:paraId="36D35265">
            <w:pPr>
              <w:spacing w:line="360" w:lineRule="auto"/>
              <w:ind w:right="56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组织管理部门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意见: </w:t>
            </w:r>
          </w:p>
          <w:p w14:paraId="725D939C">
            <w:pPr>
              <w:spacing w:line="360" w:lineRule="auto"/>
              <w:ind w:right="56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9399998">
            <w:pPr>
              <w:spacing w:line="360" w:lineRule="auto"/>
              <w:ind w:right="56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4FE49F9">
            <w:pPr>
              <w:spacing w:line="360" w:lineRule="auto"/>
              <w:ind w:right="56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C9CCABF">
            <w:pPr>
              <w:spacing w:line="360" w:lineRule="auto"/>
              <w:ind w:left="0" w:leftChars="0" w:right="567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单位负责人（签字）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（公  章）</w:t>
            </w:r>
          </w:p>
          <w:p w14:paraId="3E051652">
            <w:pPr>
              <w:spacing w:line="360" w:lineRule="auto"/>
              <w:ind w:right="567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年    月    日</w:t>
            </w:r>
          </w:p>
          <w:p w14:paraId="290867DB">
            <w:pPr>
              <w:spacing w:line="360" w:lineRule="auto"/>
              <w:ind w:right="567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D24B9D0">
            <w:pPr>
              <w:spacing w:line="360" w:lineRule="auto"/>
              <w:ind w:right="567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6D27DC7C">
      <w:pPr>
        <w:spacing w:line="700" w:lineRule="exac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注：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请将本</w:t>
      </w:r>
      <w:r>
        <w:rPr>
          <w:rFonts w:hint="eastAsia" w:ascii="宋体" w:hAnsi="宋体" w:cs="宋体"/>
          <w:color w:val="000000"/>
          <w:kern w:val="0"/>
          <w:szCs w:val="21"/>
        </w:rPr>
        <w:t>签字盖章页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放在材料的</w:t>
      </w:r>
      <w:r>
        <w:rPr>
          <w:rFonts w:hint="eastAsia" w:ascii="宋体" w:hAnsi="宋体" w:cs="宋体"/>
          <w:color w:val="000000"/>
          <w:kern w:val="0"/>
          <w:szCs w:val="21"/>
        </w:rPr>
        <w:t>最后一页</w:t>
      </w:r>
    </w:p>
    <w:p w14:paraId="0D7D61B2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133ADB-04E0-4AC0-9E41-B95DA54DE1A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3C54401-2277-4897-98F6-B9256B089EA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D830129-9250-408B-A3B8-0050A562350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EBACFE8C-DD22-4F43-A686-6CAC6C65DB1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02FA636-D3A6-4A12-B4D5-F8780D541D2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7DB508C9-D619-4EB0-B0D3-73A1085C375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75070DD4-CE8B-4D2E-91B5-F681AF1D189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A39A8"/>
    <w:rsid w:val="29CE5F44"/>
    <w:rsid w:val="3202468D"/>
    <w:rsid w:val="447E4FEB"/>
    <w:rsid w:val="50FF6A6B"/>
    <w:rsid w:val="66212E26"/>
    <w:rsid w:val="6E07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snapToGrid w:val="0"/>
      <w:spacing w:line="240" w:lineRule="atLeast"/>
      <w:jc w:val="left"/>
    </w:pPr>
    <w:rPr>
      <w:rFonts w:ascii="Times New Roman" w:hAnsi="Times New Roman" w:eastAsia="仿宋_GB2312" w:cs="Times New Roman"/>
      <w:spacing w:val="-6"/>
      <w:sz w:val="32"/>
      <w:szCs w:val="20"/>
    </w:rPr>
  </w:style>
  <w:style w:type="table" w:styleId="4">
    <w:name w:val="Table Grid"/>
    <w:basedOn w:val="3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2751</Words>
  <Characters>2940</Characters>
  <Lines>0</Lines>
  <Paragraphs>0</Paragraphs>
  <TotalTime>0</TotalTime>
  <ScaleCrop>false</ScaleCrop>
  <LinksUpToDate>false</LinksUpToDate>
  <CharactersWithSpaces>3231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2025-02-17T07:17:00Z</dcterms:created>
  <dc:creator>Administrator</dc:creator>
  <cp:lastModifiedBy>允玦</cp:lastModifiedBy>
  <dcterms:modified xsi:type="dcterms:W3CDTF">2026-04-07T07:54:49Z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eyJoZGlkIjoiYWZmYTc5NzNiOTNlYjU4ZGJkNzE3NGRmYmUwMjBjMGEiLCJ1c2VySWQiOiIzNjkyMTE5NjQifQ==</vt:lpwstr>
  </property>
  <property fmtid="{D5CDD505-2E9C-101B-9397-08002B2CF9AE}" pid="4" name="ICV">
    <vt:lpwstr>3F549320DDF9431FBC88C30EB100EAAB_13</vt:lpwstr>
  </property>
</Properties>
</file>