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4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临汾市科技重大专项项目建议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br w:type="textWrapping"/>
      </w:r>
      <w:r>
        <w:rPr>
          <w:rFonts w:hint="eastAsia" w:ascii="楷体" w:hAnsi="楷体" w:eastAsia="楷体" w:cs="楷体"/>
          <w:b w:val="0"/>
          <w:bCs/>
          <w:color w:val="auto"/>
          <w:sz w:val="40"/>
          <w:szCs w:val="40"/>
          <w:lang w:eastAsia="zh-CN"/>
        </w:rPr>
        <w:t>（区域交流合作领域）</w:t>
      </w:r>
    </w:p>
    <w:tbl>
      <w:tblPr>
        <w:tblStyle w:val="5"/>
        <w:tblW w:w="89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082"/>
        <w:gridCol w:w="2000"/>
        <w:gridCol w:w="301"/>
        <w:gridCol w:w="99"/>
        <w:gridCol w:w="2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4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2"/>
                <w:sz w:val="24"/>
                <w:szCs w:val="22"/>
                <w:highlight w:val="none"/>
                <w:u w:val="none"/>
                <w:lang w:val="en-US" w:eastAsia="zh-CN" w:bidi="ar"/>
              </w:rPr>
              <w:t>一、申报单位基本信息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08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</w:rPr>
              <w:t>所属地区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208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研发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</w:rPr>
              <w:t>人员总数</w:t>
            </w:r>
            <w:r>
              <w:rPr>
                <w:rFonts w:hint="eastAsia" w:cs="Times New Roman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及占比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2202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所属部门及职务</w:t>
            </w:r>
          </w:p>
        </w:tc>
        <w:tc>
          <w:tcPr>
            <w:tcW w:w="2082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有效期内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高企</w:t>
            </w:r>
          </w:p>
        </w:tc>
        <w:tc>
          <w:tcPr>
            <w:tcW w:w="2202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是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单位负责人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及单位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简介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16"/>
                <w:highlight w:val="none"/>
              </w:rPr>
              <w:t>（</w:t>
            </w:r>
            <w:r>
              <w:rPr>
                <w:rFonts w:hint="eastAsia" w:cs="Times New Roman"/>
                <w:b/>
                <w:color w:val="auto"/>
                <w:szCs w:val="16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/>
                <w:color w:val="auto"/>
                <w:szCs w:val="16"/>
                <w:highlight w:val="none"/>
              </w:rPr>
              <w:t>0字以内）</w:t>
            </w:r>
          </w:p>
        </w:tc>
        <w:tc>
          <w:tcPr>
            <w:tcW w:w="6684" w:type="dxa"/>
            <w:gridSpan w:val="5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default" w:cs="Times New Roman"/>
                <w:b/>
                <w:color w:val="auto"/>
                <w:sz w:val="24"/>
                <w:highlight w:val="none"/>
                <w:lang w:val="en" w:eastAsia="zh-CN"/>
              </w:rPr>
              <w:t>5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营业收入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万元人民币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default" w:cs="Times New Roman"/>
                <w:b/>
                <w:color w:val="auto"/>
                <w:sz w:val="24"/>
                <w:highlight w:val="none"/>
                <w:lang w:val="en" w:eastAsia="zh-CN"/>
              </w:rPr>
              <w:t>5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技术研发投入</w:t>
            </w: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万元人民币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44" w:type="dxa"/>
            <w:gridSpan w:val="6"/>
            <w:vAlign w:val="center"/>
          </w:tcPr>
          <w:p>
            <w:pPr>
              <w:jc w:val="left"/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注：非企业或经营性事业单位可不填写财务状况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944" w:type="dxa"/>
            <w:gridSpan w:val="6"/>
            <w:vAlign w:val="center"/>
          </w:tcPr>
          <w:p>
            <w:pPr>
              <w:ind w:firstLine="0" w:firstLineChars="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2"/>
                <w:sz w:val="24"/>
                <w:szCs w:val="22"/>
                <w:highlight w:val="none"/>
                <w:u w:val="none"/>
                <w:lang w:val="en-US" w:eastAsia="zh-CN" w:bidi="ar"/>
              </w:rPr>
              <w:t>二、技术需求详情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技术需求名称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技术类型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 xml:space="preserve">前沿技术   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 xml:space="preserve">“卡脖子”技术   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 xml:space="preserve">关键核心技术   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>共性技术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需求类型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□关键技术研发  □技术改造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设备改进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产品升级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技术时限要求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（要求技术攻关完成时限，例如****年**月前完成）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项目拟投入总额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人民币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082" w:type="dxa"/>
            <w:tcBorders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</w:rPr>
              <w:t>其中：与合作单位合作资金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  <w:lang w:val="en-US" w:eastAsia="zh-CN"/>
              </w:rPr>
              <w:t>榜单金额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20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，其中申请财政专项经费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260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该需求所属</w:t>
            </w:r>
          </w:p>
          <w:p>
            <w:pPr>
              <w:spacing w:line="1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产业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集群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spacing w:line="180" w:lineRule="atLeas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新型煤炭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新一代信息技术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生物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医药与大健康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高端装备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新兴数字产业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现代农业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软件与信息服务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□新材料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未来产业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eastAsia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7" w:hRule="atLeast"/>
          <w:jc w:val="center"/>
        </w:trPr>
        <w:tc>
          <w:tcPr>
            <w:tcW w:w="2260" w:type="dxa"/>
            <w:vAlign w:val="center"/>
          </w:tcPr>
          <w:p>
            <w:pPr>
              <w:spacing w:line="18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技术需求描述</w:t>
            </w:r>
          </w:p>
          <w:p>
            <w:pPr>
              <w:spacing w:line="18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（不少于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字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6684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  <w:lang w:val="en-US" w:eastAsia="zh-CN"/>
              </w:rPr>
              <w:t>1.技术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背景、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t>国内外现状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等：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  <w:highlight w:val="none"/>
              </w:rPr>
              <w:t>榜单研究内容</w:t>
            </w:r>
            <w:r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</w:rPr>
              <w:t>所要解决的技术问题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</w:rPr>
              <w:t>预期达到的</w:t>
            </w:r>
            <w:r>
              <w:rPr>
                <w:rFonts w:hint="eastAsia" w:cs="Times New Roman"/>
                <w:b w:val="0"/>
                <w:color w:val="auto"/>
                <w:szCs w:val="22"/>
                <w:highlight w:val="none"/>
                <w:lang w:val="en-US" w:eastAsia="zh-CN"/>
              </w:rPr>
              <w:t>目标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</w:rPr>
              <w:t>（技术指标、规格等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color w:val="auto"/>
                <w:szCs w:val="22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2260" w:type="dxa"/>
            <w:vAlign w:val="center"/>
          </w:tcPr>
          <w:p>
            <w:pPr>
              <w:spacing w:line="1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现有基础</w:t>
            </w:r>
          </w:p>
          <w:p>
            <w:pPr>
              <w:spacing w:line="18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16"/>
                <w:highlight w:val="none"/>
              </w:rPr>
              <w:t>（不少于100个字）</w:t>
            </w:r>
          </w:p>
        </w:tc>
        <w:tc>
          <w:tcPr>
            <w:tcW w:w="6684" w:type="dxa"/>
            <w:gridSpan w:val="5"/>
          </w:tcPr>
          <w:p>
            <w:pPr>
              <w:ind w:firstLine="420" w:firstLineChars="20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希望的合作方式</w:t>
            </w:r>
          </w:p>
        </w:tc>
        <w:tc>
          <w:tcPr>
            <w:tcW w:w="6684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合作开发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委托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开发 □技术转让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3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  <w:t>若未入选“揭榜挂帅”项目，是否同意继续公开征集需求</w:t>
            </w:r>
          </w:p>
        </w:tc>
        <w:tc>
          <w:tcPr>
            <w:tcW w:w="260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□是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3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需求发布是否</w:t>
            </w:r>
            <w:r>
              <w:rPr>
                <w:rFonts w:hint="eastAsia" w:cs="Times New Roman"/>
                <w:b/>
                <w:color w:val="auto"/>
                <w:sz w:val="24"/>
                <w:highlight w:val="none"/>
                <w:lang w:val="en-US" w:eastAsia="zh-CN"/>
              </w:rPr>
              <w:t>可公布单位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260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□是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highlight w:val="none"/>
                <w:lang w:eastAsia="zh-CN"/>
              </w:rPr>
              <w:t>三、单位意见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8944" w:type="dxa"/>
            <w:gridSpan w:val="6"/>
            <w:vAlign w:val="top"/>
          </w:tcPr>
          <w:p>
            <w:pPr>
              <w:pStyle w:val="2"/>
              <w:spacing w:before="0" w:after="0" w:line="240" w:lineRule="auto"/>
              <w:jc w:val="both"/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val="en-US" w:eastAsia="zh-CN"/>
              </w:rPr>
            </w:pPr>
          </w:p>
          <w:p>
            <w:pPr>
              <w:pStyle w:val="2"/>
              <w:spacing w:before="0"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>需求单位意见：</w:t>
            </w:r>
          </w:p>
          <w:p>
            <w:pPr>
              <w:pStyle w:val="2"/>
              <w:spacing w:before="0" w:after="0" w:line="240" w:lineRule="auto"/>
              <w:ind w:firstLine="5600" w:firstLineChars="2000"/>
              <w:jc w:val="both"/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  <w:lang w:eastAsia="zh-CN"/>
              </w:rPr>
              <w:t>（盖章）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ind w:firstLine="560" w:firstLineChars="20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年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 日 </w:t>
            </w:r>
          </w:p>
          <w:p>
            <w:pPr>
              <w:jc w:val="both"/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eastAsia="zh-CN"/>
              </w:rPr>
            </w:pPr>
          </w:p>
          <w:p>
            <w:pPr>
              <w:tabs>
                <w:tab w:val="left" w:pos="1371"/>
              </w:tabs>
              <w:jc w:val="both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8944" w:type="dxa"/>
            <w:gridSpan w:val="6"/>
            <w:vAlign w:val="top"/>
          </w:tcPr>
          <w:p>
            <w:pPr>
              <w:pStyle w:val="2"/>
              <w:spacing w:before="0" w:after="0" w:line="240" w:lineRule="auto"/>
              <w:jc w:val="both"/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spacing w:before="0"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eastAsia="zh-CN"/>
              </w:rPr>
              <w:t>项目组织推荐单位意见：</w:t>
            </w:r>
          </w:p>
          <w:p>
            <w:pPr>
              <w:pStyle w:val="2"/>
              <w:spacing w:before="0" w:after="0" w:line="240" w:lineRule="auto"/>
              <w:ind w:firstLine="5600" w:firstLineChars="2000"/>
              <w:jc w:val="both"/>
              <w:rPr>
                <w:rFonts w:hint="default" w:ascii="仿宋_GB2312" w:eastAsia="仿宋_GB2312"/>
                <w:b w:val="0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</w:rPr>
              <w:t>（盖章）</w:t>
            </w:r>
            <w:r>
              <w:rPr>
                <w:rFonts w:hint="eastAsia" w:ascii="仿宋_GB2312" w:eastAsia="仿宋_GB2312"/>
                <w:b w:val="0"/>
                <w:color w:val="auto"/>
                <w:szCs w:val="28"/>
                <w:highlight w:val="none"/>
                <w:lang w:val="en-US" w:eastAsia="zh-CN"/>
              </w:rPr>
              <w:t xml:space="preserve">            </w:t>
            </w:r>
          </w:p>
          <w:p>
            <w:pPr>
              <w:spacing w:line="360" w:lineRule="auto"/>
              <w:ind w:firstLine="840" w:firstLineChars="300"/>
              <w:jc w:val="both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年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NmFiNjNhMWQ0YzA1OWFkODhiMjEzODllMTdmNzUifQ=="/>
  </w:docVars>
  <w:rsids>
    <w:rsidRoot w:val="00000000"/>
    <w:rsid w:val="23C269D2"/>
    <w:rsid w:val="2EAFC9CD"/>
    <w:rsid w:val="30FF71EB"/>
    <w:rsid w:val="37FB03F4"/>
    <w:rsid w:val="3F5ED049"/>
    <w:rsid w:val="47F7C33C"/>
    <w:rsid w:val="59B91423"/>
    <w:rsid w:val="5EFCFA9D"/>
    <w:rsid w:val="68CEB334"/>
    <w:rsid w:val="6C4F6DCE"/>
    <w:rsid w:val="6FCD1C84"/>
    <w:rsid w:val="75EC63F2"/>
    <w:rsid w:val="7DF4BA1C"/>
    <w:rsid w:val="8FFBFCFE"/>
    <w:rsid w:val="AFBF2E16"/>
    <w:rsid w:val="D55F1442"/>
    <w:rsid w:val="DDDDE566"/>
    <w:rsid w:val="DF37F9DF"/>
    <w:rsid w:val="DFBFE13C"/>
    <w:rsid w:val="E5EEA0EE"/>
    <w:rsid w:val="E7FD42A2"/>
    <w:rsid w:val="EB7BDAE3"/>
    <w:rsid w:val="EFDEEF14"/>
    <w:rsid w:val="FBB71F82"/>
    <w:rsid w:val="FBEF58E8"/>
    <w:rsid w:val="FBFE48FB"/>
    <w:rsid w:val="FFEF9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2024-03-26T08:59:00Z</dcterms:created>
  <dc:creator>Lenovo</dc:creator>
  <cp:lastModifiedBy>user</cp:lastModifiedBy>
  <cp:lastPrinted>2026-03-24T11:18:00Z</cp:lastPrinted>
  <dcterms:modified xsi:type="dcterms:W3CDTF">2026-03-26T10:39:52Z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0CD1F00E56B7475CA8DE10AE1D8A70B5_12</vt:lpwstr>
  </property>
</Properties>
</file>