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360" w:lineRule="auto"/>
        <w:rPr>
          <w:rFonts w:hint="eastAsia" w:ascii="方正小标宋简体" w:hAnsi="方正小标宋简体" w:eastAsia="方正小标宋简体" w:cs="方正小标宋简体"/>
          <w:b w:val="0"/>
          <w:bCs/>
          <w:sz w:val="44"/>
          <w:szCs w:val="44"/>
        </w:rPr>
      </w:pPr>
      <w:r>
        <w:rPr>
          <w:rFonts w:hint="eastAsia" w:ascii="黑体" w:eastAsia="黑体"/>
          <w:sz w:val="32"/>
          <w:szCs w:val="32"/>
          <w:lang w:eastAsia="zh-CN"/>
        </w:rPr>
        <w:t>附件</w:t>
      </w:r>
      <w:r>
        <w:rPr>
          <w:rFonts w:hint="eastAsia" w:ascii="黑体" w:eastAsia="黑体"/>
          <w:sz w:val="32"/>
          <w:szCs w:val="32"/>
          <w:lang w:val="en-US" w:eastAsia="zh-CN"/>
        </w:rPr>
        <w:t>3</w:t>
      </w:r>
    </w:p>
    <w:p>
      <w:pPr>
        <w:snapToGrid w:val="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临汾市科技重大专项项目建议</w:t>
      </w:r>
      <w:r>
        <w:rPr>
          <w:rFonts w:hint="eastAsia" w:ascii="方正小标宋简体" w:hAnsi="方正小标宋简体" w:eastAsia="方正小标宋简体" w:cs="方正小标宋简体"/>
          <w:b w:val="0"/>
          <w:bCs/>
          <w:sz w:val="44"/>
          <w:szCs w:val="44"/>
        </w:rPr>
        <w:t>表</w:t>
      </w:r>
      <w:r>
        <w:rPr>
          <w:rFonts w:hint="eastAsia" w:ascii="方正小标宋简体" w:hAnsi="方正小标宋简体" w:eastAsia="方正小标宋简体" w:cs="方正小标宋简体"/>
          <w:b w:val="0"/>
          <w:bCs/>
          <w:sz w:val="44"/>
          <w:szCs w:val="44"/>
        </w:rPr>
        <w:br w:type="textWrapping"/>
      </w:r>
      <w:r>
        <w:rPr>
          <w:rFonts w:hint="eastAsia" w:ascii="楷体" w:hAnsi="楷体" w:eastAsia="楷体" w:cs="楷体"/>
          <w:b w:val="0"/>
          <w:bCs/>
          <w:sz w:val="40"/>
          <w:szCs w:val="40"/>
          <w:lang w:eastAsia="zh-CN"/>
        </w:rPr>
        <w:t>（成果转化与场景应用领域）</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470"/>
        <w:gridCol w:w="1770"/>
        <w:gridCol w:w="1965"/>
        <w:gridCol w:w="660"/>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520" w:type="dxa"/>
            <w:gridSpan w:val="6"/>
            <w:noWrap w:val="0"/>
            <w:vAlign w:val="center"/>
          </w:tcPr>
          <w:p>
            <w:pPr>
              <w:widowControl/>
              <w:spacing w:before="100" w:beforeAutospacing="1" w:after="100" w:afterAutospacing="1" w:line="560" w:lineRule="exact"/>
              <w:ind w:firstLine="0"/>
              <w:jc w:val="center"/>
              <w:rPr>
                <w:rFonts w:hint="eastAsia" w:ascii="仿宋_GB2312" w:eastAsia="黑体"/>
                <w:sz w:val="28"/>
                <w:szCs w:val="28"/>
                <w:lang w:eastAsia="zh-CN"/>
              </w:rPr>
            </w:pPr>
            <w:r>
              <w:rPr>
                <w:rFonts w:hint="eastAsia" w:ascii="黑体" w:eastAsia="黑体"/>
                <w:sz w:val="28"/>
                <w:szCs w:val="28"/>
              </w:rPr>
              <w:t>一、</w:t>
            </w:r>
            <w:r>
              <w:rPr>
                <w:rFonts w:hint="eastAsia" w:ascii="黑体" w:eastAsia="黑体"/>
                <w:sz w:val="28"/>
                <w:szCs w:val="28"/>
                <w:lang w:eastAsia="zh-CN"/>
              </w:rPr>
              <w:t>项目</w:t>
            </w:r>
            <w:r>
              <w:rPr>
                <w:rFonts w:hint="eastAsia" w:ascii="黑体" w:eastAsia="黑体"/>
                <w:sz w:val="28"/>
                <w:szCs w:val="28"/>
              </w:rPr>
              <w:t>需求方</w:t>
            </w:r>
            <w:r>
              <w:rPr>
                <w:rFonts w:hint="eastAsia" w:ascii="黑体" w:eastAsia="黑体"/>
                <w:sz w:val="28"/>
                <w:szCs w:val="28"/>
                <w:lang w:eastAsia="zh-CN"/>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r>
              <w:rPr>
                <w:rFonts w:hint="eastAsia" w:ascii="仿宋_GB2312" w:eastAsia="仿宋_GB2312"/>
                <w:b/>
                <w:bCs/>
                <w:sz w:val="28"/>
                <w:szCs w:val="28"/>
                <w:lang w:eastAsia="zh-CN"/>
              </w:rPr>
              <w:t>单位</w:t>
            </w:r>
            <w:r>
              <w:rPr>
                <w:rFonts w:hint="eastAsia" w:ascii="仿宋_GB2312" w:eastAsia="仿宋_GB2312"/>
                <w:b/>
                <w:bCs/>
                <w:sz w:val="28"/>
                <w:szCs w:val="28"/>
              </w:rPr>
              <w:t>名称</w:t>
            </w:r>
          </w:p>
        </w:tc>
        <w:tc>
          <w:tcPr>
            <w:tcW w:w="7071"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57"/>
              <w:jc w:val="both"/>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r>
              <w:rPr>
                <w:rFonts w:hint="eastAsia" w:ascii="仿宋_GB2312" w:eastAsia="仿宋_GB2312"/>
                <w:b/>
                <w:bCs/>
                <w:sz w:val="28"/>
                <w:szCs w:val="28"/>
                <w:lang w:eastAsia="zh-CN"/>
              </w:rPr>
              <w:t>注册</w:t>
            </w:r>
            <w:r>
              <w:rPr>
                <w:rFonts w:hint="eastAsia" w:ascii="仿宋_GB2312" w:eastAsia="仿宋_GB2312"/>
                <w:b/>
                <w:bCs/>
                <w:sz w:val="28"/>
                <w:szCs w:val="28"/>
              </w:rPr>
              <w:t>地址</w:t>
            </w:r>
          </w:p>
        </w:tc>
        <w:tc>
          <w:tcPr>
            <w:tcW w:w="7071"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57"/>
              <w:jc w:val="both"/>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单位性质</w:t>
            </w:r>
          </w:p>
        </w:tc>
        <w:tc>
          <w:tcPr>
            <w:tcW w:w="7071"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57"/>
              <w:jc w:val="both"/>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sym w:font="Wingdings 2" w:char="00A3"/>
            </w:r>
            <w:r>
              <w:rPr>
                <w:rFonts w:hint="eastAsia" w:ascii="仿宋_GB2312" w:eastAsia="仿宋_GB2312"/>
                <w:sz w:val="28"/>
                <w:szCs w:val="28"/>
                <w:lang w:val="en-US" w:eastAsia="zh-CN"/>
              </w:rPr>
              <w:t xml:space="preserve">事业单位 </w:t>
            </w:r>
          </w:p>
          <w:p>
            <w:pPr>
              <w:keepNext w:val="0"/>
              <w:keepLines w:val="0"/>
              <w:pageBreakBefore w:val="0"/>
              <w:kinsoku/>
              <w:wordWrap/>
              <w:overflowPunct/>
              <w:topLinePunct w:val="0"/>
              <w:autoSpaceDE/>
              <w:autoSpaceDN/>
              <w:bidi w:val="0"/>
              <w:adjustRightInd/>
              <w:snapToGrid/>
              <w:spacing w:line="400" w:lineRule="exact"/>
              <w:ind w:left="57"/>
              <w:jc w:val="both"/>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sym w:font="Wingdings 2" w:char="00A3"/>
            </w:r>
            <w:r>
              <w:rPr>
                <w:rFonts w:hint="eastAsia" w:ascii="仿宋_GB2312" w:eastAsia="仿宋_GB2312"/>
                <w:sz w:val="28"/>
                <w:szCs w:val="28"/>
                <w:lang w:val="en-US" w:eastAsia="zh-CN"/>
              </w:rPr>
              <w:t xml:space="preserve">国有企业 </w:t>
            </w:r>
            <w:r>
              <w:rPr>
                <w:rFonts w:hint="eastAsia" w:ascii="仿宋_GB2312" w:eastAsia="仿宋_GB2312"/>
                <w:sz w:val="28"/>
                <w:szCs w:val="28"/>
                <w:lang w:eastAsia="zh-CN"/>
              </w:rPr>
              <w:sym w:font="Wingdings 2" w:char="00A3"/>
            </w:r>
            <w:r>
              <w:rPr>
                <w:rFonts w:hint="eastAsia" w:ascii="仿宋_GB2312" w:eastAsia="仿宋_GB2312"/>
                <w:sz w:val="28"/>
                <w:szCs w:val="28"/>
                <w:lang w:val="en-US" w:eastAsia="zh-CN"/>
              </w:rPr>
              <w:t xml:space="preserve">民营企业 </w:t>
            </w:r>
            <w:r>
              <w:rPr>
                <w:rFonts w:hint="eastAsia" w:ascii="仿宋_GB2312" w:eastAsia="仿宋_GB2312"/>
                <w:sz w:val="28"/>
                <w:szCs w:val="28"/>
                <w:lang w:eastAsia="zh-CN"/>
              </w:rPr>
              <w:sym w:font="Wingdings 2" w:char="00A3"/>
            </w:r>
            <w:r>
              <w:rPr>
                <w:rFonts w:hint="eastAsia" w:ascii="仿宋_GB2312" w:eastAsia="仿宋_GB2312"/>
                <w:sz w:val="28"/>
                <w:szCs w:val="28"/>
                <w:lang w:val="en-US" w:eastAsia="zh-CN"/>
              </w:rPr>
              <w:t>外资企业</w:t>
            </w:r>
          </w:p>
          <w:p>
            <w:pPr>
              <w:keepNext w:val="0"/>
              <w:keepLines w:val="0"/>
              <w:pageBreakBefore w:val="0"/>
              <w:kinsoku/>
              <w:wordWrap/>
              <w:overflowPunct/>
              <w:topLinePunct w:val="0"/>
              <w:autoSpaceDE/>
              <w:autoSpaceDN/>
              <w:bidi w:val="0"/>
              <w:adjustRightInd/>
              <w:snapToGrid/>
              <w:spacing w:line="400" w:lineRule="exact"/>
              <w:ind w:left="57"/>
              <w:jc w:val="both"/>
              <w:textAlignment w:val="auto"/>
              <w:rPr>
                <w:rFonts w:hint="default"/>
                <w:lang w:val="en-US"/>
              </w:rPr>
            </w:pPr>
            <w:r>
              <w:rPr>
                <w:rFonts w:hint="eastAsia" w:ascii="仿宋_GB2312" w:eastAsia="仿宋_GB2312"/>
                <w:sz w:val="28"/>
                <w:szCs w:val="28"/>
                <w:lang w:val="en-US" w:eastAsia="zh-CN"/>
              </w:rPr>
              <w:sym w:font="Wingdings 2" w:char="00A3"/>
            </w:r>
            <w:r>
              <w:rPr>
                <w:rFonts w:hint="eastAsia" w:ascii="仿宋_GB2312" w:eastAsia="仿宋_GB2312"/>
                <w:sz w:val="28"/>
                <w:szCs w:val="28"/>
                <w:lang w:val="en-US" w:eastAsia="zh-CN"/>
              </w:rPr>
              <w:t>其他（请注明）：</w:t>
            </w:r>
            <w:r>
              <w:rPr>
                <w:rFonts w:hint="eastAsia" w:ascii="仿宋_GB2312" w:eastAsia="仿宋_GB2312"/>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ind w:left="57"/>
              <w:jc w:val="center"/>
              <w:textAlignment w:val="auto"/>
              <w:rPr>
                <w:rFonts w:hint="eastAsia" w:ascii="仿宋_GB2312" w:eastAsia="仿宋_GB2312"/>
                <w:sz w:val="28"/>
                <w:szCs w:val="28"/>
                <w:lang w:val="en-US" w:eastAsia="zh-CN"/>
              </w:rPr>
            </w:pPr>
            <w:r>
              <w:rPr>
                <w:rFonts w:hint="eastAsia" w:ascii="仿宋_GB2312" w:eastAsia="仿宋_GB2312"/>
                <w:b/>
                <w:bCs/>
                <w:sz w:val="28"/>
                <w:szCs w:val="28"/>
                <w:lang w:eastAsia="zh-CN"/>
              </w:rPr>
              <w:t>统一社会信用代码</w:t>
            </w:r>
          </w:p>
        </w:tc>
        <w:tc>
          <w:tcPr>
            <w:tcW w:w="324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left="57"/>
              <w:jc w:val="center"/>
              <w:textAlignment w:val="auto"/>
              <w:rPr>
                <w:rFonts w:hint="eastAsia" w:ascii="仿宋_GB2312" w:eastAsia="仿宋_GB2312"/>
                <w:sz w:val="28"/>
                <w:szCs w:val="28"/>
              </w:rPr>
            </w:pP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ind w:left="57"/>
              <w:jc w:val="center"/>
              <w:textAlignment w:val="auto"/>
              <w:rPr>
                <w:rFonts w:hint="eastAsia" w:ascii="仿宋_GB2312" w:eastAsia="仿宋_GB2312"/>
                <w:sz w:val="36"/>
                <w:szCs w:val="36"/>
              </w:rPr>
            </w:pPr>
            <w:r>
              <w:rPr>
                <w:rFonts w:hint="eastAsia" w:ascii="仿宋_GB2312" w:eastAsia="仿宋_GB2312"/>
                <w:b/>
                <w:bCs/>
                <w:sz w:val="28"/>
                <w:szCs w:val="28"/>
              </w:rPr>
              <w:t>注册资金</w:t>
            </w: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left="57"/>
              <w:jc w:val="center"/>
              <w:textAlignment w:val="auto"/>
              <w:rPr>
                <w:rFonts w:hint="default"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单位人数</w:t>
            </w:r>
          </w:p>
        </w:tc>
        <w:tc>
          <w:tcPr>
            <w:tcW w:w="324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2625"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left="57"/>
              <w:jc w:val="center"/>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从事成果转化与场景应用的人员数量</w:t>
            </w:r>
          </w:p>
        </w:tc>
        <w:tc>
          <w:tcPr>
            <w:tcW w:w="1206" w:type="dxa"/>
            <w:noWrap w:val="0"/>
            <w:vAlign w:val="center"/>
          </w:tcPr>
          <w:p>
            <w:pPr>
              <w:keepNext w:val="0"/>
              <w:keepLines w:val="0"/>
              <w:pageBreakBefore w:val="0"/>
              <w:kinsoku/>
              <w:wordWrap/>
              <w:overflowPunct/>
              <w:topLinePunct w:val="0"/>
              <w:autoSpaceDE/>
              <w:autoSpaceDN/>
              <w:bidi w:val="0"/>
              <w:adjustRightInd/>
              <w:snapToGrid/>
              <w:spacing w:line="400" w:lineRule="exact"/>
              <w:ind w:left="57"/>
              <w:jc w:val="center"/>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4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法定代表人</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姓名</w:t>
            </w:r>
          </w:p>
        </w:tc>
        <w:tc>
          <w:tcPr>
            <w:tcW w:w="17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职务</w:t>
            </w: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40" w:firstLineChars="50"/>
              <w:jc w:val="center"/>
              <w:textAlignment w:val="auto"/>
              <w:rPr>
                <w:rFonts w:hint="eastAsia" w:ascii="仿宋_GB2312" w:eastAsia="仿宋_GB2312" w:cs="黑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4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bCs/>
              </w:rPr>
            </w:pPr>
          </w:p>
        </w:tc>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手机</w:t>
            </w:r>
          </w:p>
        </w:tc>
        <w:tc>
          <w:tcPr>
            <w:tcW w:w="17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lang w:eastAsia="zh-CN"/>
              </w:rPr>
            </w:pPr>
            <w:r>
              <w:rPr>
                <w:rFonts w:hint="eastAsia" w:ascii="仿宋_GB2312" w:eastAsia="仿宋_GB2312"/>
                <w:b/>
                <w:bCs/>
                <w:sz w:val="28"/>
                <w:szCs w:val="28"/>
                <w:lang w:eastAsia="zh-CN"/>
              </w:rPr>
              <w:t>身份证号</w:t>
            </w: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40" w:firstLineChars="50"/>
              <w:jc w:val="center"/>
              <w:textAlignment w:val="auto"/>
              <w:rPr>
                <w:rFonts w:hint="eastAsia" w:ascii="仿宋_GB2312" w:eastAsia="仿宋_GB2312" w:cs="黑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4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联系人</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姓名</w:t>
            </w:r>
          </w:p>
        </w:tc>
        <w:tc>
          <w:tcPr>
            <w:tcW w:w="1770" w:type="dxa"/>
            <w:noWrap w:val="0"/>
            <w:vAlign w:val="center"/>
          </w:tcPr>
          <w:p>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s="Times New Roman"/>
                <w:sz w:val="28"/>
                <w:szCs w:val="28"/>
                <w:lang w:bidi="ar-SA"/>
              </w:rPr>
            </w:pP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职务</w:t>
            </w: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40" w:firstLineChars="50"/>
              <w:jc w:val="center"/>
              <w:textAlignment w:val="auto"/>
              <w:rPr>
                <w:rFonts w:hint="eastAsia" w:ascii="仿宋_GB2312" w:eastAsia="仿宋_GB2312" w:cs="黑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4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b/>
                <w:bCs/>
              </w:rPr>
            </w:pPr>
          </w:p>
        </w:tc>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手机</w:t>
            </w:r>
          </w:p>
        </w:tc>
        <w:tc>
          <w:tcPr>
            <w:tcW w:w="17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lang w:eastAsia="zh-CN"/>
              </w:rPr>
            </w:pPr>
            <w:r>
              <w:rPr>
                <w:rFonts w:hint="eastAsia" w:ascii="仿宋_GB2312" w:eastAsia="仿宋_GB2312"/>
                <w:b/>
                <w:bCs/>
                <w:sz w:val="28"/>
                <w:szCs w:val="28"/>
              </w:rPr>
              <w:t>电子邮箱</w:t>
            </w: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40" w:firstLineChars="50"/>
              <w:jc w:val="center"/>
              <w:textAlignment w:val="auto"/>
              <w:rPr>
                <w:rFonts w:hint="eastAsia" w:ascii="仿宋_GB2312" w:eastAsia="仿宋_GB2312" w:cs="黑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lang w:eastAsia="zh-CN"/>
              </w:rPr>
            </w:pPr>
            <w:r>
              <w:rPr>
                <w:rFonts w:hint="eastAsia" w:ascii="仿宋_GB2312" w:eastAsia="仿宋_GB2312"/>
                <w:b/>
                <w:bCs/>
                <w:sz w:val="28"/>
                <w:szCs w:val="28"/>
                <w:lang w:eastAsia="zh-CN"/>
              </w:rPr>
              <w:t>单位简介</w:t>
            </w:r>
          </w:p>
        </w:tc>
        <w:tc>
          <w:tcPr>
            <w:tcW w:w="7071"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s="黑体"/>
                <w:b w:val="0"/>
                <w:bCs w:val="0"/>
                <w:sz w:val="28"/>
                <w:szCs w:val="28"/>
                <w:lang w:eastAsia="zh-CN" w:bidi="ar-SA"/>
              </w:rPr>
            </w:pPr>
            <w:r>
              <w:rPr>
                <w:rFonts w:hint="eastAsia" w:ascii="仿宋_GB2312" w:eastAsia="仿宋_GB2312" w:cs="黑体"/>
                <w:b w:val="0"/>
                <w:bCs w:val="0"/>
                <w:sz w:val="28"/>
                <w:szCs w:val="28"/>
                <w:lang w:eastAsia="zh-CN" w:bidi="ar-SA"/>
              </w:rPr>
              <w:t>（简要介绍建设单位基本情况，限</w:t>
            </w:r>
            <w:r>
              <w:rPr>
                <w:rFonts w:hint="eastAsia" w:ascii="仿宋_GB2312" w:eastAsia="仿宋_GB2312" w:cs="黑体"/>
                <w:b w:val="0"/>
                <w:bCs w:val="0"/>
                <w:sz w:val="28"/>
                <w:szCs w:val="28"/>
                <w:lang w:val="en-US" w:eastAsia="zh-CN" w:bidi="ar-SA"/>
              </w:rPr>
              <w:t>300字以内</w:t>
            </w:r>
            <w:r>
              <w:rPr>
                <w:rFonts w:hint="eastAsia" w:ascii="仿宋_GB2312" w:eastAsia="仿宋_GB2312" w:cs="黑体"/>
                <w:b w:val="0"/>
                <w:bCs w:val="0"/>
                <w:sz w:val="28"/>
                <w:szCs w:val="2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lang w:eastAsia="zh-CN"/>
              </w:rPr>
            </w:pPr>
            <w:r>
              <w:rPr>
                <w:rFonts w:hint="eastAsia" w:ascii="仿宋_GB2312" w:eastAsia="仿宋_GB2312"/>
                <w:b/>
                <w:bCs/>
                <w:sz w:val="28"/>
                <w:szCs w:val="28"/>
              </w:rPr>
              <w:t>财务状况</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总收入</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lang w:eastAsia="zh-CN"/>
              </w:rPr>
              <w:t>（万元）</w:t>
            </w:r>
          </w:p>
        </w:tc>
        <w:tc>
          <w:tcPr>
            <w:tcW w:w="1770" w:type="dxa"/>
            <w:noWrap w:val="0"/>
            <w:vAlign w:val="center"/>
          </w:tcPr>
          <w:p>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净利润</w:t>
            </w:r>
          </w:p>
          <w:p>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s="Times New Roman"/>
                <w:b/>
                <w:bCs/>
                <w:sz w:val="28"/>
                <w:szCs w:val="28"/>
                <w:lang w:bidi="ar-SA"/>
              </w:rPr>
            </w:pPr>
            <w:r>
              <w:rPr>
                <w:rFonts w:hint="eastAsia" w:ascii="仿宋_GB2312" w:eastAsia="仿宋_GB2312"/>
                <w:b/>
                <w:bCs/>
                <w:sz w:val="28"/>
                <w:szCs w:val="28"/>
                <w:lang w:eastAsia="zh-CN"/>
              </w:rPr>
              <w:t>（万元）</w:t>
            </w: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rPr>
              <w:t>研发经费</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rPr>
            </w:pPr>
            <w:r>
              <w:rPr>
                <w:rFonts w:hint="eastAsia" w:ascii="仿宋_GB2312" w:eastAsia="仿宋_GB2312"/>
                <w:b/>
                <w:bCs/>
                <w:sz w:val="28"/>
                <w:szCs w:val="28"/>
                <w:lang w:eastAsia="zh-CN"/>
              </w:rPr>
              <w:t>（万元）</w:t>
            </w: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s="黑体"/>
                <w:b/>
                <w:bCs/>
                <w:sz w:val="28"/>
                <w:szCs w:val="28"/>
                <w:lang w:bidi="ar-SA"/>
              </w:rPr>
            </w:pPr>
            <w:r>
              <w:rPr>
                <w:rFonts w:hint="eastAsia" w:ascii="仿宋_GB2312" w:eastAsia="仿宋_GB2312" w:cs="黑体"/>
                <w:b/>
                <w:bCs/>
                <w:sz w:val="28"/>
                <w:szCs w:val="28"/>
                <w:lang w:bidi="ar-SA"/>
              </w:rPr>
              <w:t>资产负债率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s="黑体"/>
                <w:b/>
                <w:bCs/>
                <w:sz w:val="28"/>
                <w:szCs w:val="28"/>
                <w:lang w:bidi="ar-SA"/>
              </w:rPr>
            </w:pPr>
            <w:r>
              <w:rPr>
                <w:rFonts w:hint="eastAsia" w:ascii="仿宋_GB2312" w:eastAsia="仿宋_GB2312" w:cs="黑体"/>
                <w:b/>
                <w:bCs/>
                <w:sz w:val="28"/>
                <w:szCs w:val="28"/>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eastAsia="仿宋_GB2312"/>
                <w:b/>
                <w:bCs/>
                <w:sz w:val="28"/>
                <w:szCs w:val="28"/>
                <w:lang w:val="en-US" w:eastAsia="zh-CN"/>
              </w:rPr>
            </w:pPr>
            <w:r>
              <w:rPr>
                <w:rFonts w:hint="eastAsia" w:ascii="仿宋_GB2312" w:eastAsia="仿宋_GB2312"/>
                <w:b/>
                <w:bCs/>
                <w:sz w:val="28"/>
                <w:szCs w:val="28"/>
              </w:rPr>
              <w:t>20</w:t>
            </w:r>
            <w:r>
              <w:rPr>
                <w:rFonts w:hint="eastAsia" w:ascii="仿宋_GB2312" w:eastAsia="仿宋_GB2312"/>
                <w:b/>
                <w:bCs/>
                <w:sz w:val="28"/>
                <w:szCs w:val="28"/>
                <w:lang w:val="en-US" w:eastAsia="zh-CN"/>
              </w:rPr>
              <w:t>23年</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lang w:eastAsia="zh-CN"/>
              </w:rPr>
            </w:pPr>
          </w:p>
        </w:tc>
        <w:tc>
          <w:tcPr>
            <w:tcW w:w="1770" w:type="dxa"/>
            <w:noWrap w:val="0"/>
            <w:vAlign w:val="center"/>
          </w:tcPr>
          <w:p>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s="Times New Roman"/>
                <w:sz w:val="28"/>
                <w:szCs w:val="28"/>
                <w:lang w:bidi="ar-SA"/>
              </w:rPr>
            </w:pP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40" w:firstLineChars="50"/>
              <w:jc w:val="center"/>
              <w:textAlignment w:val="auto"/>
              <w:rPr>
                <w:rFonts w:hint="eastAsia" w:ascii="仿宋_GB2312" w:eastAsia="仿宋_GB2312" w:cs="黑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b/>
                <w:bCs/>
                <w:sz w:val="28"/>
                <w:szCs w:val="28"/>
                <w:lang w:eastAsia="zh-CN"/>
              </w:rPr>
            </w:pPr>
            <w:r>
              <w:rPr>
                <w:rFonts w:hint="eastAsia" w:ascii="仿宋_GB2312" w:eastAsia="仿宋_GB2312"/>
                <w:b/>
                <w:bCs/>
                <w:sz w:val="28"/>
                <w:szCs w:val="28"/>
              </w:rPr>
              <w:t>202</w:t>
            </w:r>
            <w:r>
              <w:rPr>
                <w:rFonts w:hint="eastAsia" w:ascii="仿宋_GB2312" w:eastAsia="仿宋_GB2312"/>
                <w:b/>
                <w:bCs/>
                <w:sz w:val="28"/>
                <w:szCs w:val="28"/>
                <w:lang w:val="en-US" w:eastAsia="zh-CN"/>
              </w:rPr>
              <w:t>4年</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1770" w:type="dxa"/>
            <w:noWrap w:val="0"/>
            <w:vAlign w:val="center"/>
          </w:tcPr>
          <w:p>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s="Times New Roman"/>
                <w:sz w:val="28"/>
                <w:szCs w:val="28"/>
                <w:lang w:bidi="ar-SA"/>
              </w:rPr>
            </w:pP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40" w:firstLineChars="50"/>
              <w:jc w:val="center"/>
              <w:textAlignment w:val="auto"/>
              <w:rPr>
                <w:rFonts w:hint="eastAsia" w:ascii="仿宋_GB2312" w:eastAsia="仿宋_GB2312" w:cs="黑体"/>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eastAsia="仿宋_GB2312"/>
                <w:b/>
                <w:bCs/>
                <w:sz w:val="28"/>
                <w:szCs w:val="28"/>
                <w:lang w:val="en-US" w:eastAsia="zh-CN"/>
              </w:rPr>
            </w:pPr>
            <w:r>
              <w:rPr>
                <w:rFonts w:hint="eastAsia" w:ascii="仿宋_GB2312" w:eastAsia="仿宋_GB2312"/>
                <w:b/>
                <w:bCs/>
                <w:sz w:val="28"/>
                <w:szCs w:val="28"/>
              </w:rPr>
              <w:t>202</w:t>
            </w:r>
            <w:r>
              <w:rPr>
                <w:rFonts w:hint="eastAsia" w:ascii="仿宋_GB2312" w:eastAsia="仿宋_GB2312"/>
                <w:b/>
                <w:bCs/>
                <w:sz w:val="28"/>
                <w:szCs w:val="28"/>
                <w:lang w:val="en-US" w:eastAsia="zh-CN"/>
              </w:rPr>
              <w:t>5年</w:t>
            </w:r>
          </w:p>
        </w:tc>
        <w:tc>
          <w:tcPr>
            <w:tcW w:w="147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1770" w:type="dxa"/>
            <w:noWrap w:val="0"/>
            <w:vAlign w:val="center"/>
          </w:tcPr>
          <w:p>
            <w:pPr>
              <w:pStyle w:val="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s="Times New Roman"/>
                <w:sz w:val="28"/>
                <w:szCs w:val="28"/>
                <w:lang w:bidi="ar-SA"/>
              </w:rPr>
            </w:pPr>
          </w:p>
        </w:tc>
        <w:tc>
          <w:tcPr>
            <w:tcW w:w="196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sz w:val="28"/>
                <w:szCs w:val="28"/>
              </w:rPr>
            </w:pPr>
          </w:p>
        </w:tc>
        <w:tc>
          <w:tcPr>
            <w:tcW w:w="1866"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140" w:firstLineChars="50"/>
              <w:jc w:val="center"/>
              <w:textAlignment w:val="auto"/>
              <w:rPr>
                <w:rFonts w:hint="eastAsia" w:ascii="仿宋_GB2312" w:eastAsia="仿宋_GB2312" w:cs="黑体"/>
                <w:sz w:val="28"/>
                <w:szCs w:val="28"/>
                <w:lang w:bidi="ar-SA"/>
              </w:rPr>
            </w:pPr>
          </w:p>
        </w:tc>
      </w:tr>
    </w:tbl>
    <w:p>
      <w:pPr>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right="0" w:firstLine="0"/>
        <w:textAlignment w:val="auto"/>
        <w:outlineLvl w:val="9"/>
        <w:rPr>
          <w:rFonts w:hint="eastAsia" w:ascii="仿宋_GB2312" w:eastAsia="仿宋_GB2312" w:cs="Times New Roman"/>
          <w:sz w:val="28"/>
          <w:szCs w:val="28"/>
          <w:lang w:val="en-US" w:eastAsia="zh-CN" w:bidi="ar-SA"/>
        </w:rPr>
      </w:pPr>
      <w:r>
        <w:rPr>
          <w:rFonts w:hint="eastAsia" w:ascii="仿宋_GB2312" w:eastAsia="仿宋_GB2312" w:cs="Times New Roman"/>
          <w:sz w:val="28"/>
          <w:szCs w:val="28"/>
          <w:lang w:val="en-US" w:eastAsia="zh-CN" w:bidi="ar-SA"/>
        </w:rPr>
        <w:t>注：非企业或经营性事业单位可不填写财务状况</w:t>
      </w:r>
    </w:p>
    <w:p>
      <w:pPr>
        <w:keepNext w:val="0"/>
        <w:keepLines w:val="0"/>
        <w:pageBreakBefore w:val="0"/>
        <w:widowControl/>
        <w:kinsoku/>
        <w:wordWrap/>
        <w:overflowPunct/>
        <w:topLinePunct w:val="0"/>
        <w:autoSpaceDE/>
        <w:autoSpaceDN/>
        <w:bidi w:val="0"/>
        <w:adjustRightInd/>
        <w:snapToGrid w:val="0"/>
        <w:spacing w:before="0" w:after="0"/>
        <w:ind w:left="0" w:right="0" w:firstLine="0"/>
        <w:textAlignment w:val="auto"/>
        <w:outlineLvl w:val="9"/>
        <w:rPr>
          <w:rFonts w:hint="eastAsia" w:ascii="仿宋_GB2312" w:eastAsia="仿宋_GB2312" w:cs="Times New Roman"/>
          <w:sz w:val="28"/>
          <w:szCs w:val="28"/>
          <w:lang w:val="en-US" w:eastAsia="zh-CN" w:bidi="ar-SA"/>
        </w:rPr>
      </w:pPr>
      <w:r>
        <w:rPr>
          <w:rFonts w:hint="eastAsia" w:ascii="仿宋_GB2312" w:eastAsia="仿宋_GB2312" w:cs="Times New Roman"/>
          <w:sz w:val="28"/>
          <w:szCs w:val="28"/>
          <w:lang w:val="en-US" w:eastAsia="zh-CN" w:bidi="ar-SA"/>
        </w:rPr>
        <w:br w:type="page"/>
      </w:r>
    </w:p>
    <w:tbl>
      <w:tblPr>
        <w:tblStyle w:val="6"/>
        <w:tblW w:w="855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7"/>
        <w:gridCol w:w="2313"/>
        <w:gridCol w:w="222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8550" w:type="dxa"/>
            <w:gridSpan w:val="4"/>
            <w:noWrap w:val="0"/>
            <w:vAlign w:val="center"/>
          </w:tcPr>
          <w:p>
            <w:pPr>
              <w:snapToGrid w:val="0"/>
              <w:jc w:val="center"/>
              <w:rPr>
                <w:rFonts w:hint="eastAsia" w:ascii="仿宋_GB2312" w:eastAsia="仿宋_GB2312"/>
                <w:sz w:val="28"/>
                <w:szCs w:val="28"/>
              </w:rPr>
            </w:pPr>
            <w:r>
              <w:rPr>
                <w:rFonts w:hint="eastAsia" w:ascii="黑体" w:eastAsia="黑体" w:cs="Times New Roman"/>
                <w:sz w:val="28"/>
                <w:szCs w:val="28"/>
                <w:lang w:val="en-US" w:eastAsia="zh-CN" w:bidi="ar-SA"/>
              </w:rPr>
              <w:t>二、</w:t>
            </w:r>
            <w:r>
              <w:rPr>
                <w:rFonts w:hint="eastAsia" w:ascii="黑体" w:eastAsia="黑体"/>
                <w:sz w:val="28"/>
                <w:szCs w:val="28"/>
              </w:rPr>
              <w:t>项目</w:t>
            </w:r>
            <w:r>
              <w:rPr>
                <w:rFonts w:hint="eastAsia" w:ascii="黑体" w:eastAsia="黑体"/>
                <w:sz w:val="28"/>
                <w:szCs w:val="28"/>
                <w:lang w:eastAsia="zh-CN"/>
              </w:rPr>
              <w:t>需求</w:t>
            </w:r>
            <w:r>
              <w:rPr>
                <w:rFonts w:hint="eastAsia" w:ascii="黑体" w:eastAsia="黑体"/>
                <w:sz w:val="28"/>
                <w:szCs w:val="28"/>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2057" w:type="dxa"/>
            <w:noWrap w:val="0"/>
            <w:vAlign w:val="center"/>
          </w:tcPr>
          <w:p>
            <w:pPr>
              <w:pStyle w:val="2"/>
              <w:snapToGrid w:val="0"/>
              <w:spacing w:before="0" w:after="0" w:line="240" w:lineRule="auto"/>
              <w:jc w:val="center"/>
              <w:rPr>
                <w:rFonts w:hint="eastAsia" w:ascii="仿宋_GB2312" w:eastAsia="仿宋_GB2312"/>
                <w:b/>
                <w:bCs/>
                <w:szCs w:val="28"/>
              </w:rPr>
            </w:pPr>
            <w:r>
              <w:rPr>
                <w:rFonts w:hint="eastAsia" w:ascii="仿宋_GB2312" w:eastAsia="仿宋_GB2312"/>
                <w:b/>
                <w:bCs/>
                <w:szCs w:val="28"/>
              </w:rPr>
              <w:t>项目名称</w:t>
            </w:r>
          </w:p>
        </w:tc>
        <w:tc>
          <w:tcPr>
            <w:tcW w:w="6493" w:type="dxa"/>
            <w:gridSpan w:val="3"/>
            <w:noWrap w:val="0"/>
            <w:vAlign w:val="center"/>
          </w:tcPr>
          <w:p>
            <w:pPr>
              <w:snapToGrid w:val="0"/>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2057" w:type="dxa"/>
            <w:noWrap w:val="0"/>
            <w:vAlign w:val="center"/>
          </w:tcPr>
          <w:p>
            <w:pPr>
              <w:pStyle w:val="2"/>
              <w:snapToGrid w:val="0"/>
              <w:spacing w:before="0" w:after="0" w:line="240" w:lineRule="auto"/>
              <w:jc w:val="center"/>
              <w:rPr>
                <w:rFonts w:hint="eastAsia" w:ascii="仿宋_GB2312" w:eastAsia="仿宋_GB2312"/>
                <w:b/>
                <w:bCs/>
                <w:szCs w:val="28"/>
                <w:lang w:eastAsia="zh-CN"/>
              </w:rPr>
            </w:pPr>
            <w:r>
              <w:rPr>
                <w:rFonts w:hint="eastAsia" w:ascii="仿宋_GB2312" w:eastAsia="仿宋_GB2312"/>
                <w:b/>
                <w:bCs/>
                <w:szCs w:val="28"/>
                <w:lang w:eastAsia="zh-CN"/>
              </w:rPr>
              <w:t>所属领域</w:t>
            </w:r>
          </w:p>
        </w:tc>
        <w:tc>
          <w:tcPr>
            <w:tcW w:w="6493"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color w:val="auto"/>
                <w:sz w:val="28"/>
                <w:szCs w:val="28"/>
                <w:lang w:val="en" w:eastAsia="zh-CN"/>
              </w:rPr>
            </w:pPr>
            <w:r>
              <w:rPr>
                <w:rFonts w:hint="eastAsia" w:ascii="仿宋_GB2312" w:eastAsia="仿宋_GB2312" w:cs="仿宋_GB2312"/>
                <w:sz w:val="28"/>
                <w:szCs w:val="28"/>
                <w:lang w:eastAsia="zh-CN" w:bidi="ar-SA"/>
              </w:rPr>
              <w:t>□低空经济</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eastAsia="zh-CN" w:bidi="ar-SA"/>
              </w:rPr>
              <w:sym w:font="Wingdings 2" w:char="00A3"/>
            </w:r>
            <w:r>
              <w:rPr>
                <w:rFonts w:hint="eastAsia" w:ascii="仿宋_GB2312" w:eastAsia="仿宋_GB2312" w:cs="仿宋_GB2312"/>
                <w:sz w:val="28"/>
                <w:szCs w:val="28"/>
                <w:lang w:val="en-US" w:eastAsia="zh-CN" w:bidi="ar-SA"/>
              </w:rPr>
              <w:t xml:space="preserve">人工智能 </w:t>
            </w:r>
            <w:r>
              <w:rPr>
                <w:rFonts w:hint="eastAsia" w:ascii="仿宋_GB2312" w:eastAsia="仿宋_GB2312" w:cs="仿宋_GB2312"/>
                <w:sz w:val="28"/>
                <w:szCs w:val="28"/>
                <w:lang w:bidi="ar-SA"/>
              </w:rPr>
              <w:sym w:font="Wingdings 2" w:char="00A3"/>
            </w:r>
            <w:r>
              <w:rPr>
                <w:rFonts w:hint="eastAsia" w:ascii="仿宋_GB2312" w:eastAsia="仿宋_GB2312" w:cs="仿宋_GB2312"/>
                <w:sz w:val="28"/>
                <w:szCs w:val="28"/>
                <w:lang w:eastAsia="zh-CN" w:bidi="ar-SA"/>
              </w:rPr>
              <w:t>能源转型</w:t>
            </w: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eastAsia="zh-CN" w:bidi="ar-SA"/>
              </w:rPr>
              <w:sym w:font="Wingdings 2" w:char="00A3"/>
            </w:r>
            <w:r>
              <w:rPr>
                <w:rFonts w:hint="eastAsia" w:ascii="仿宋_GB2312" w:eastAsia="仿宋_GB2312" w:cs="仿宋_GB2312"/>
                <w:sz w:val="28"/>
                <w:szCs w:val="28"/>
                <w:lang w:val="en-US" w:eastAsia="zh-CN" w:bidi="ar-SA"/>
              </w:rPr>
              <w:t>绿色环保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7" w:hRule="atLeast"/>
        </w:trPr>
        <w:tc>
          <w:tcPr>
            <w:tcW w:w="2057" w:type="dxa"/>
            <w:noWrap w:val="0"/>
            <w:vAlign w:val="center"/>
          </w:tcPr>
          <w:p>
            <w:pPr>
              <w:pStyle w:val="2"/>
              <w:snapToGrid w:val="0"/>
              <w:spacing w:before="0" w:after="0" w:line="240" w:lineRule="auto"/>
              <w:jc w:val="center"/>
              <w:rPr>
                <w:rFonts w:hint="eastAsia" w:ascii="仿宋_GB2312" w:eastAsia="仿宋_GB2312"/>
                <w:b/>
                <w:bCs/>
                <w:szCs w:val="28"/>
                <w:lang w:eastAsia="zh-CN"/>
              </w:rPr>
            </w:pPr>
            <w:r>
              <w:rPr>
                <w:rFonts w:hint="eastAsia" w:ascii="仿宋_GB2312" w:eastAsia="仿宋_GB2312"/>
                <w:b/>
                <w:bCs/>
                <w:szCs w:val="28"/>
                <w:lang w:eastAsia="zh-CN"/>
              </w:rPr>
              <w:t>项目立项背景</w:t>
            </w:r>
          </w:p>
        </w:tc>
        <w:tc>
          <w:tcPr>
            <w:tcW w:w="6493" w:type="dxa"/>
            <w:gridSpan w:val="3"/>
            <w:noWrap w:val="0"/>
            <w:vAlign w:val="center"/>
          </w:tcPr>
          <w:p>
            <w:pPr>
              <w:snapToGrid w:val="0"/>
              <w:jc w:val="left"/>
              <w:rPr>
                <w:rFonts w:hint="default" w:ascii="仿宋_GB2312" w:eastAsia="仿宋_GB2312"/>
                <w:sz w:val="28"/>
                <w:szCs w:val="28"/>
                <w:lang w:val="en-US"/>
              </w:rPr>
            </w:pPr>
            <w:r>
              <w:rPr>
                <w:rFonts w:hint="eastAsia" w:ascii="仿宋_GB2312" w:eastAsia="仿宋_GB2312" w:cs="仿宋_GB2312"/>
                <w:sz w:val="28"/>
                <w:szCs w:val="28"/>
                <w:lang w:eastAsia="zh-CN" w:bidi="ar-SA"/>
              </w:rPr>
              <w:t>结合新质生产力发展要求与区域重大战略部署等宏观政策导向和我市现有产业基础、特色应用场景、市场需求，阐述项目对我市抢抓发展机遇、破解瓶颈问题、培育新增长点的重要意义。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0" w:hRule="atLeast"/>
        </w:trPr>
        <w:tc>
          <w:tcPr>
            <w:tcW w:w="2057" w:type="dxa"/>
            <w:noWrap w:val="0"/>
            <w:vAlign w:val="center"/>
          </w:tcPr>
          <w:p>
            <w:pPr>
              <w:pStyle w:val="2"/>
              <w:snapToGrid w:val="0"/>
              <w:spacing w:before="0" w:after="0" w:line="240" w:lineRule="auto"/>
              <w:jc w:val="center"/>
              <w:rPr>
                <w:rFonts w:hint="eastAsia" w:ascii="仿宋_GB2312" w:eastAsia="仿宋_GB2312"/>
                <w:b/>
                <w:bCs/>
                <w:szCs w:val="28"/>
                <w:lang w:eastAsia="zh-CN"/>
              </w:rPr>
            </w:pPr>
            <w:r>
              <w:rPr>
                <w:rFonts w:hint="eastAsia" w:ascii="仿宋_GB2312" w:eastAsia="仿宋_GB2312"/>
                <w:b/>
                <w:bCs/>
                <w:szCs w:val="28"/>
                <w:lang w:eastAsia="zh-CN"/>
              </w:rPr>
              <w:t>项目主要转化与推广内容</w:t>
            </w:r>
          </w:p>
        </w:tc>
        <w:tc>
          <w:tcPr>
            <w:tcW w:w="6493"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eastAsia="仿宋_GB2312" w:cs="仿宋_GB2312"/>
                <w:sz w:val="28"/>
                <w:szCs w:val="28"/>
                <w:lang w:eastAsia="zh-CN" w:bidi="ar-SA"/>
              </w:rPr>
            </w:pPr>
            <w:r>
              <w:rPr>
                <w:rFonts w:hint="eastAsia" w:ascii="仿宋_GB2312" w:eastAsia="仿宋_GB2312" w:cs="仿宋_GB2312"/>
                <w:sz w:val="28"/>
                <w:szCs w:val="28"/>
                <w:lang w:val="en-US" w:eastAsia="zh-CN" w:bidi="ar-SA"/>
              </w:rPr>
              <w:t>1.</w:t>
            </w:r>
            <w:r>
              <w:rPr>
                <w:rFonts w:hint="eastAsia" w:ascii="仿宋_GB2312" w:eastAsia="仿宋_GB2312" w:cs="仿宋_GB2312"/>
                <w:sz w:val="28"/>
                <w:szCs w:val="28"/>
                <w:lang w:eastAsia="zh-CN" w:bidi="ar-SA"/>
              </w:rPr>
              <w:t>核心成果：拟转化的核心成果（如：关键技术、工艺、产品原型、系统解决方案、软件平台、新材料、新装置等），说明其创新性、成熟度及知识产权状况。</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eastAsia="仿宋_GB2312" w:cs="仿宋_GB2312"/>
                <w:sz w:val="28"/>
                <w:szCs w:val="28"/>
                <w:lang w:eastAsia="zh-CN" w:bidi="ar-SA"/>
              </w:rPr>
            </w:pPr>
            <w:r>
              <w:rPr>
                <w:rFonts w:hint="eastAsia" w:ascii="仿宋_GB2312" w:eastAsia="仿宋_GB2312" w:cs="仿宋_GB2312"/>
                <w:sz w:val="28"/>
                <w:szCs w:val="28"/>
                <w:lang w:val="en-US" w:eastAsia="zh-CN" w:bidi="ar-SA"/>
              </w:rPr>
              <w:t>2.</w:t>
            </w:r>
            <w:r>
              <w:rPr>
                <w:rFonts w:hint="eastAsia" w:ascii="仿宋_GB2312" w:eastAsia="仿宋_GB2312" w:cs="仿宋_GB2312"/>
                <w:sz w:val="28"/>
                <w:szCs w:val="28"/>
                <w:lang w:eastAsia="zh-CN" w:bidi="ar-SA"/>
              </w:rPr>
              <w:t>应用场景：描述1-3个具体应用场景（解决的问题、服务的对象、现有痛点等），说明在上述应用场景中成果的转化、应用、推广模式。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3.项目现有工作基础。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2057" w:type="dxa"/>
            <w:noWrap w:val="0"/>
            <w:vAlign w:val="center"/>
          </w:tcPr>
          <w:p>
            <w:pPr>
              <w:pStyle w:val="2"/>
              <w:snapToGrid w:val="0"/>
              <w:spacing w:before="0" w:after="0" w:line="240" w:lineRule="auto"/>
              <w:jc w:val="center"/>
              <w:rPr>
                <w:rFonts w:hint="eastAsia" w:ascii="仿宋_GB2312" w:eastAsia="仿宋_GB2312"/>
                <w:b/>
                <w:bCs/>
                <w:szCs w:val="28"/>
                <w:lang w:eastAsia="zh-CN"/>
              </w:rPr>
            </w:pPr>
            <w:r>
              <w:rPr>
                <w:rFonts w:hint="eastAsia" w:ascii="仿宋_GB2312" w:eastAsia="仿宋_GB2312"/>
                <w:b/>
                <w:bCs/>
                <w:szCs w:val="28"/>
                <w:lang w:eastAsia="zh-CN"/>
              </w:rPr>
              <w:t>预期经济效益</w:t>
            </w:r>
          </w:p>
        </w:tc>
        <w:tc>
          <w:tcPr>
            <w:tcW w:w="6493" w:type="dxa"/>
            <w:gridSpan w:val="3"/>
            <w:noWrap w:val="0"/>
            <w:vAlign w:val="center"/>
          </w:tcPr>
          <w:p>
            <w:pPr>
              <w:snapToGrid w:val="0"/>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trPr>
        <w:tc>
          <w:tcPr>
            <w:tcW w:w="2057" w:type="dxa"/>
            <w:noWrap w:val="0"/>
            <w:vAlign w:val="center"/>
          </w:tcPr>
          <w:p>
            <w:pPr>
              <w:pStyle w:val="2"/>
              <w:snapToGrid w:val="0"/>
              <w:spacing w:before="0" w:after="0" w:line="240" w:lineRule="auto"/>
              <w:jc w:val="center"/>
              <w:rPr>
                <w:rFonts w:hint="eastAsia" w:ascii="仿宋_GB2312" w:eastAsia="仿宋_GB2312"/>
                <w:b/>
                <w:bCs/>
                <w:szCs w:val="28"/>
                <w:lang w:eastAsia="zh-CN"/>
              </w:rPr>
            </w:pPr>
            <w:r>
              <w:rPr>
                <w:rFonts w:hint="eastAsia" w:ascii="仿宋_GB2312" w:eastAsia="仿宋_GB2312"/>
                <w:b/>
                <w:bCs/>
                <w:szCs w:val="28"/>
                <w:lang w:eastAsia="zh-CN"/>
              </w:rPr>
              <w:t>预期社会效益</w:t>
            </w:r>
          </w:p>
        </w:tc>
        <w:tc>
          <w:tcPr>
            <w:tcW w:w="6493" w:type="dxa"/>
            <w:gridSpan w:val="3"/>
            <w:noWrap w:val="0"/>
            <w:vAlign w:val="center"/>
          </w:tcPr>
          <w:p>
            <w:pPr>
              <w:pStyle w:val="2"/>
              <w:snapToGrid w:val="0"/>
              <w:spacing w:before="0" w:after="0" w:line="240" w:lineRule="auto"/>
              <w:jc w:val="center"/>
              <w:rPr>
                <w:rFonts w:hint="eastAsia" w:ascii="仿宋_GB2312" w:eastAsia="仿宋_GB2312"/>
                <w:b w:val="0"/>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trPr>
        <w:tc>
          <w:tcPr>
            <w:tcW w:w="2057" w:type="dxa"/>
            <w:noWrap w:val="0"/>
            <w:vAlign w:val="center"/>
          </w:tcPr>
          <w:p>
            <w:pPr>
              <w:snapToGrid w:val="0"/>
              <w:jc w:val="center"/>
              <w:rPr>
                <w:rFonts w:hint="eastAsia" w:ascii="仿宋_GB2312" w:eastAsia="仿宋_GB2312"/>
                <w:b/>
                <w:bCs/>
                <w:sz w:val="28"/>
                <w:szCs w:val="28"/>
                <w:lang w:eastAsia="zh-CN"/>
              </w:rPr>
            </w:pPr>
            <w:r>
              <w:rPr>
                <w:rFonts w:hint="eastAsia" w:ascii="仿宋_GB2312" w:eastAsia="仿宋_GB2312"/>
                <w:b/>
                <w:bCs/>
                <w:sz w:val="28"/>
                <w:szCs w:val="28"/>
                <w:lang w:val="en-US" w:eastAsia="zh-CN"/>
              </w:rPr>
              <w:t>项目转化与推广总经费（万元）</w:t>
            </w:r>
          </w:p>
        </w:tc>
        <w:tc>
          <w:tcPr>
            <w:tcW w:w="2313" w:type="dxa"/>
            <w:noWrap w:val="0"/>
            <w:vAlign w:val="center"/>
          </w:tcPr>
          <w:p>
            <w:pPr>
              <w:snapToGrid w:val="0"/>
              <w:jc w:val="center"/>
              <w:rPr>
                <w:rFonts w:hint="eastAsia" w:ascii="仿宋_GB2312" w:eastAsia="仿宋_GB2312"/>
                <w:sz w:val="28"/>
                <w:szCs w:val="28"/>
              </w:rPr>
            </w:pPr>
          </w:p>
        </w:tc>
        <w:tc>
          <w:tcPr>
            <w:tcW w:w="2225" w:type="dxa"/>
            <w:noWrap w:val="0"/>
            <w:vAlign w:val="center"/>
          </w:tcPr>
          <w:p>
            <w:pPr>
              <w:snapToGrid w:val="0"/>
              <w:jc w:val="center"/>
              <w:rPr>
                <w:rFonts w:hint="eastAsia" w:ascii="仿宋_GB2312" w:eastAsia="仿宋_GB2312"/>
                <w:b/>
                <w:bCs/>
                <w:sz w:val="28"/>
                <w:szCs w:val="28"/>
              </w:rPr>
            </w:pPr>
            <w:r>
              <w:rPr>
                <w:rFonts w:hint="eastAsia" w:ascii="仿宋_GB2312" w:eastAsia="仿宋_GB2312"/>
                <w:b/>
                <w:bCs/>
                <w:sz w:val="28"/>
                <w:szCs w:val="28"/>
              </w:rPr>
              <w:t>拟支付揭榜方</w:t>
            </w:r>
          </w:p>
          <w:p>
            <w:pPr>
              <w:snapToGrid w:val="0"/>
              <w:jc w:val="center"/>
              <w:rPr>
                <w:rFonts w:hint="eastAsia" w:ascii="仿宋_GB2312" w:eastAsia="仿宋_GB2312"/>
                <w:b/>
                <w:bCs/>
                <w:sz w:val="28"/>
                <w:szCs w:val="28"/>
              </w:rPr>
            </w:pPr>
            <w:r>
              <w:rPr>
                <w:rFonts w:hint="eastAsia" w:ascii="仿宋_GB2312" w:eastAsia="仿宋_GB2312"/>
                <w:b/>
                <w:bCs/>
                <w:sz w:val="28"/>
                <w:szCs w:val="28"/>
              </w:rPr>
              <w:t>经费额（万元）</w:t>
            </w:r>
          </w:p>
        </w:tc>
        <w:tc>
          <w:tcPr>
            <w:tcW w:w="1955" w:type="dxa"/>
            <w:noWrap w:val="0"/>
            <w:vAlign w:val="center"/>
          </w:tcPr>
          <w:p>
            <w:pPr>
              <w:snapToGrid w:val="0"/>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trPr>
        <w:tc>
          <w:tcPr>
            <w:tcW w:w="2057" w:type="dxa"/>
            <w:noWrap w:val="0"/>
            <w:vAlign w:val="center"/>
          </w:tcPr>
          <w:p>
            <w:pPr>
              <w:snapToGrid w:val="0"/>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申请财政专项</w:t>
            </w:r>
          </w:p>
          <w:p>
            <w:pPr>
              <w:snapToGrid w:val="0"/>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经费额（万元）</w:t>
            </w:r>
          </w:p>
        </w:tc>
        <w:tc>
          <w:tcPr>
            <w:tcW w:w="2313" w:type="dxa"/>
            <w:noWrap w:val="0"/>
            <w:vAlign w:val="center"/>
          </w:tcPr>
          <w:p>
            <w:pPr>
              <w:snapToGrid w:val="0"/>
              <w:jc w:val="center"/>
              <w:rPr>
                <w:rFonts w:hint="default" w:ascii="仿宋_GB2312" w:eastAsia="仿宋_GB2312"/>
                <w:sz w:val="28"/>
                <w:szCs w:val="28"/>
                <w:lang w:val="en-US" w:eastAsia="zh-CN"/>
              </w:rPr>
            </w:pPr>
            <w:r>
              <w:rPr>
                <w:rFonts w:hint="eastAsia" w:ascii="仿宋_GB2312" w:eastAsia="仿宋_GB2312"/>
                <w:sz w:val="28"/>
                <w:szCs w:val="28"/>
                <w:lang w:eastAsia="zh-CN"/>
              </w:rPr>
              <w:t>（不超过</w:t>
            </w:r>
            <w:r>
              <w:rPr>
                <w:rFonts w:hint="eastAsia" w:ascii="仿宋_GB2312" w:eastAsia="仿宋_GB2312"/>
                <w:sz w:val="28"/>
                <w:szCs w:val="28"/>
                <w:lang w:val="en-US" w:eastAsia="zh-CN"/>
              </w:rPr>
              <w:t>500万元</w:t>
            </w:r>
            <w:r>
              <w:rPr>
                <w:rFonts w:hint="eastAsia" w:ascii="仿宋_GB2312" w:eastAsia="仿宋_GB2312"/>
                <w:sz w:val="28"/>
                <w:szCs w:val="28"/>
                <w:lang w:eastAsia="zh-CN"/>
              </w:rPr>
              <w:t>）</w:t>
            </w:r>
          </w:p>
        </w:tc>
        <w:tc>
          <w:tcPr>
            <w:tcW w:w="2225" w:type="dxa"/>
            <w:noWrap w:val="0"/>
            <w:vAlign w:val="center"/>
          </w:tcPr>
          <w:p>
            <w:pPr>
              <w:snapToGrid w:val="0"/>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项目实施周期</w:t>
            </w:r>
          </w:p>
        </w:tc>
        <w:tc>
          <w:tcPr>
            <w:tcW w:w="1955" w:type="dxa"/>
            <w:noWrap w:val="0"/>
            <w:vAlign w:val="center"/>
          </w:tcPr>
          <w:p>
            <w:pPr>
              <w:snapToGrid w:val="0"/>
              <w:jc w:val="center"/>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1-3年</w:t>
            </w:r>
            <w:r>
              <w:rPr>
                <w:rFonts w:hint="eastAsia" w:ascii="仿宋_GB2312" w:eastAsia="仿宋_GB2312"/>
                <w:sz w:val="28"/>
                <w:szCs w:val="28"/>
                <w:lang w:eastAsia="zh-CN"/>
              </w:rPr>
              <w:t>）</w:t>
            </w:r>
          </w:p>
        </w:tc>
      </w:tr>
    </w:tbl>
    <w:p>
      <w:pPr>
        <w:keepNext w:val="0"/>
        <w:keepLines w:val="0"/>
        <w:pageBreakBefore w:val="0"/>
        <w:widowControl w:val="0"/>
        <w:kinsoku/>
        <w:wordWrap/>
        <w:overflowPunct/>
        <w:topLinePunct w:val="0"/>
        <w:autoSpaceDE/>
        <w:autoSpaceDN/>
        <w:bidi w:val="0"/>
        <w:adjustRightInd/>
        <w:snapToGrid w:val="0"/>
        <w:ind w:right="0" w:firstLine="0"/>
        <w:jc w:val="both"/>
        <w:textAlignment w:val="auto"/>
        <w:outlineLvl w:val="9"/>
        <w:rPr>
          <w:rFonts w:hint="eastAsia" w:ascii="仿宋_GB2312"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val="0"/>
        <w:ind w:right="0" w:firstLine="0"/>
        <w:jc w:val="both"/>
        <w:textAlignment w:val="auto"/>
        <w:outlineLvl w:val="9"/>
        <w:rPr>
          <w:rFonts w:hint="eastAsia" w:ascii="仿宋_GB2312" w:eastAsia="仿宋_GB2312" w:cs="仿宋_GB2312"/>
          <w:sz w:val="28"/>
          <w:szCs w:val="28"/>
          <w:lang w:val="en-US" w:eastAsia="zh-CN" w:bidi="ar-SA"/>
        </w:rPr>
      </w:pPr>
      <w:r>
        <w:rPr>
          <w:rFonts w:hint="eastAsia" w:ascii="仿宋_GB2312" w:eastAsia="仿宋_GB2312"/>
          <w:sz w:val="28"/>
          <w:szCs w:val="28"/>
          <w:lang w:eastAsia="zh-CN"/>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eastAsia="仿宋_GB2312"/>
                <w:sz w:val="28"/>
                <w:szCs w:val="28"/>
                <w:lang w:eastAsia="zh-CN"/>
              </w:rPr>
            </w:pPr>
            <w:r>
              <w:rPr>
                <w:rFonts w:hint="eastAsia" w:ascii="黑体" w:eastAsia="黑体"/>
                <w:sz w:val="28"/>
                <w:szCs w:val="28"/>
                <w:lang w:eastAsia="zh-CN"/>
              </w:rPr>
              <w:t>三、揭榜挂帅需求信息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eastAsia="仿宋_GB2312" w:cs="仿宋_GB2312"/>
                <w:sz w:val="28"/>
                <w:szCs w:val="28"/>
                <w:lang w:val="en-US" w:eastAsia="zh-CN" w:bidi="ar-SA"/>
              </w:rPr>
            </w:pPr>
            <w:r>
              <w:rPr>
                <w:rFonts w:hint="eastAsia" w:ascii="仿宋_GB2312" w:eastAsia="仿宋_GB2312"/>
                <w:b/>
                <w:bCs/>
                <w:sz w:val="28"/>
                <w:szCs w:val="28"/>
                <w:lang w:eastAsia="zh-CN"/>
              </w:rPr>
              <w:t>（一）</w:t>
            </w:r>
            <w:r>
              <w:rPr>
                <w:rFonts w:hint="eastAsia" w:ascii="仿宋_GB2312" w:eastAsia="仿宋_GB2312"/>
                <w:b/>
                <w:bCs/>
                <w:sz w:val="28"/>
                <w:szCs w:val="28"/>
              </w:rPr>
              <w:t>揭榜方</w:t>
            </w:r>
            <w:r>
              <w:rPr>
                <w:rFonts w:hint="eastAsia" w:ascii="仿宋_GB2312" w:eastAsia="仿宋_GB2312"/>
                <w:b/>
                <w:bCs/>
                <w:sz w:val="28"/>
                <w:szCs w:val="28"/>
                <w:lang w:eastAsia="zh-CN"/>
              </w:rPr>
              <w:t>成果转化与场景应用</w:t>
            </w:r>
            <w:r>
              <w:rPr>
                <w:rFonts w:hint="eastAsia" w:ascii="仿宋_GB2312" w:eastAsia="仿宋_GB2312"/>
                <w:b/>
                <w:bCs/>
                <w:sz w:val="28"/>
                <w:szCs w:val="28"/>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852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仿宋_GB2312" w:eastAsia="仿宋_GB2312" w:cs="仿宋_GB2312"/>
                <w:sz w:val="28"/>
                <w:szCs w:val="28"/>
                <w:lang w:val="en-US" w:eastAsia="zh-CN" w:bidi="ar-SA"/>
              </w:rPr>
            </w:pPr>
            <w:r>
              <w:rPr>
                <w:rFonts w:hint="eastAsia" w:ascii="仿宋_GB2312" w:eastAsia="仿宋_GB2312" w:cs="仿宋_GB2312"/>
                <w:sz w:val="28"/>
                <w:szCs w:val="28"/>
                <w:lang w:val="en-US" w:eastAsia="zh-CN" w:bidi="ar-SA"/>
              </w:rPr>
              <w:t xml:space="preserve">    描述成果转化与场景应用任务需求，作相应简要描述。</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jc w:val="both"/>
              <w:textAlignment w:val="auto"/>
              <w:rPr>
                <w:rFonts w:hint="eastAsia" w:ascii="仿宋_GB2312" w:eastAsia="仿宋_GB2312"/>
                <w:sz w:val="28"/>
                <w:szCs w:val="28"/>
                <w:lang w:eastAsia="zh-CN"/>
              </w:rPr>
            </w:pPr>
            <w:r>
              <w:rPr>
                <w:rFonts w:hint="eastAsia" w:ascii="仿宋_GB2312" w:eastAsia="仿宋_GB2312" w:cs="仿宋_GB2312"/>
                <w:sz w:val="28"/>
                <w:szCs w:val="28"/>
                <w:lang w:val="en-US" w:eastAsia="zh-CN" w:bidi="ar-SA"/>
              </w:rPr>
              <w:t>例：实现该技术成果转化或解决该场景应用痛点需要的条件（人员、技术、设备）或产品（数量、类型、功能等）的基本情况。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（二）揭榜考核</w:t>
            </w:r>
            <w:r>
              <w:rPr>
                <w:rFonts w:hint="eastAsia" w:ascii="仿宋_GB2312" w:eastAsia="仿宋_GB2312"/>
                <w:b/>
                <w:bCs/>
                <w:sz w:val="28"/>
                <w:szCs w:val="2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85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8"/>
                <w:szCs w:val="28"/>
                <w:lang w:eastAsia="zh-CN" w:bidi="ar-SA"/>
              </w:rPr>
            </w:pPr>
            <w:r>
              <w:rPr>
                <w:rFonts w:hint="eastAsia" w:ascii="仿宋_GB2312" w:eastAsia="仿宋_GB2312" w:cs="仿宋_GB2312"/>
                <w:sz w:val="28"/>
                <w:szCs w:val="28"/>
                <w:lang w:val="en-US" w:eastAsia="zh-CN" w:bidi="ar-SA"/>
              </w:rPr>
              <w:t xml:space="preserve">    </w:t>
            </w:r>
            <w:r>
              <w:rPr>
                <w:rFonts w:hint="eastAsia" w:ascii="仿宋_GB2312" w:eastAsia="仿宋_GB2312" w:cs="仿宋_GB2312"/>
                <w:sz w:val="28"/>
                <w:szCs w:val="28"/>
                <w:lang w:eastAsia="zh-CN" w:bidi="ar-SA"/>
              </w:rPr>
              <w:t>提出项目在实施期内（1-3年）成果转化与场景应用达到的总体水平与标志性成效。</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8"/>
                <w:szCs w:val="28"/>
                <w:lang w:eastAsia="zh-CN" w:bidi="ar-SA"/>
              </w:rPr>
            </w:pPr>
            <w:r>
              <w:rPr>
                <w:rFonts w:hint="eastAsia" w:ascii="仿宋_GB2312" w:eastAsia="仿宋_GB2312" w:cs="仿宋_GB2312"/>
                <w:sz w:val="28"/>
                <w:szCs w:val="28"/>
                <w:lang w:val="en-US" w:eastAsia="zh-CN" w:bidi="ar-SA"/>
              </w:rPr>
              <w:t xml:space="preserve">    1.</w:t>
            </w:r>
            <w:r>
              <w:rPr>
                <w:rFonts w:hint="eastAsia" w:ascii="仿宋_GB2312" w:eastAsia="仿宋_GB2312" w:cs="仿宋_GB2312"/>
                <w:sz w:val="28"/>
                <w:szCs w:val="28"/>
                <w:lang w:eastAsia="zh-CN" w:bidi="ar-SA"/>
              </w:rPr>
              <w:t>转化产出目标：明确转化产出产品的形式、数量、性能指标（如：开发完成XX产品/系统X套等）。</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仿宋_GB2312" w:eastAsia="仿宋_GB2312" w:cs="仿宋_GB2312"/>
                <w:sz w:val="28"/>
                <w:szCs w:val="28"/>
                <w:lang w:eastAsia="zh-CN" w:bidi="ar-SA"/>
              </w:rPr>
            </w:pPr>
            <w:r>
              <w:rPr>
                <w:rFonts w:hint="eastAsia" w:ascii="仿宋_GB2312" w:eastAsia="仿宋_GB2312" w:cs="仿宋_GB2312"/>
                <w:sz w:val="28"/>
                <w:szCs w:val="28"/>
                <w:lang w:val="en-US" w:eastAsia="zh-CN" w:bidi="ar-SA"/>
              </w:rPr>
              <w:t xml:space="preserve">    2.</w:t>
            </w:r>
            <w:r>
              <w:rPr>
                <w:rFonts w:hint="eastAsia" w:ascii="仿宋_GB2312" w:eastAsia="仿宋_GB2312" w:cs="仿宋_GB2312"/>
                <w:sz w:val="28"/>
                <w:szCs w:val="28"/>
                <w:lang w:eastAsia="zh-CN" w:bidi="ar-SA"/>
              </w:rPr>
              <w:t>应用推广目标：明确示范应用或商业化推广的具体范围、规模及效果指标（如：在XX行业/XX企业实现成功应用，覆盖用户/服务对象达XX规模，效率提升XX%或成本降低XX%等）。</w:t>
            </w: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eastAsia="仿宋_GB2312"/>
                <w:sz w:val="28"/>
                <w:szCs w:val="28"/>
                <w:lang w:eastAsia="zh-CN"/>
              </w:rPr>
            </w:pPr>
            <w:r>
              <w:rPr>
                <w:rFonts w:hint="eastAsia" w:ascii="仿宋_GB2312" w:eastAsia="仿宋_GB2312" w:cs="仿宋_GB2312"/>
                <w:sz w:val="28"/>
                <w:szCs w:val="28"/>
                <w:lang w:val="en-US" w:eastAsia="zh-CN" w:bidi="ar-SA"/>
              </w:rPr>
              <w:t xml:space="preserve">    3.</w:t>
            </w:r>
            <w:r>
              <w:rPr>
                <w:rFonts w:hint="eastAsia" w:ascii="仿宋_GB2312" w:eastAsia="仿宋_GB2312" w:cs="仿宋_GB2312"/>
                <w:sz w:val="28"/>
                <w:szCs w:val="28"/>
                <w:lang w:eastAsia="zh-CN" w:bidi="ar-SA"/>
              </w:rPr>
              <w:t>产业带动目标：对本地产业发展的带动作用（如：实现产品销售收入</w:t>
            </w:r>
            <w:r>
              <w:rPr>
                <w:rFonts w:hint="eastAsia" w:ascii="仿宋_GB2312" w:eastAsia="仿宋_GB2312" w:cs="仿宋_GB2312"/>
                <w:sz w:val="28"/>
                <w:szCs w:val="28"/>
                <w:lang w:val="en-US" w:eastAsia="zh-CN" w:bidi="ar-SA"/>
              </w:rPr>
              <w:t>XX万元</w:t>
            </w:r>
            <w:r>
              <w:rPr>
                <w:rFonts w:hint="eastAsia" w:ascii="仿宋_GB2312" w:eastAsia="仿宋_GB2312" w:cs="仿宋_GB2312"/>
                <w:sz w:val="28"/>
                <w:szCs w:val="28"/>
                <w:lang w:eastAsia="zh-CN" w:bidi="ar-SA"/>
              </w:rPr>
              <w:t>，带动上下游产业新增产值XX万元，新增就业岗位X个等）。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eastAsia="仿宋_GB2312" w:cs="仿宋_GB2312"/>
                <w:sz w:val="28"/>
                <w:szCs w:val="28"/>
                <w:lang w:val="en-US" w:eastAsia="zh-CN" w:bidi="ar-SA"/>
              </w:rPr>
            </w:pPr>
            <w:r>
              <w:rPr>
                <w:rFonts w:hint="eastAsia" w:ascii="仿宋_GB2312" w:eastAsia="仿宋_GB2312"/>
                <w:b/>
                <w:bCs/>
                <w:sz w:val="28"/>
                <w:szCs w:val="28"/>
                <w:lang w:eastAsia="zh-CN"/>
              </w:rPr>
              <w:t>（三）</w:t>
            </w:r>
            <w:r>
              <w:rPr>
                <w:rFonts w:hint="eastAsia" w:ascii="仿宋_GB2312" w:eastAsia="仿宋_GB2312"/>
                <w:b/>
                <w:bCs/>
                <w:sz w:val="28"/>
                <w:szCs w:val="28"/>
              </w:rPr>
              <w:t>对揭榜方条件要求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8522" w:type="dxa"/>
            <w:noWrap w:val="0"/>
            <w:vAlign w:val="top"/>
          </w:tcPr>
          <w:p>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eastAsia="仿宋_GB2312" w:cs="仿宋_GB2312"/>
                <w:sz w:val="28"/>
                <w:szCs w:val="28"/>
                <w:lang w:val="en-US" w:eastAsia="zh-CN" w:bidi="ar-SA"/>
              </w:rPr>
            </w:pPr>
            <w:r>
              <w:rPr>
                <w:rFonts w:hint="eastAsia" w:ascii="仿宋_GB2312" w:eastAsia="仿宋_GB2312"/>
                <w:b/>
                <w:bCs/>
                <w:sz w:val="28"/>
                <w:szCs w:val="28"/>
                <w:lang w:eastAsia="zh-CN"/>
              </w:rPr>
              <w:t>（四）</w:t>
            </w:r>
            <w:r>
              <w:rPr>
                <w:rFonts w:hint="eastAsia" w:ascii="仿宋_GB2312" w:eastAsia="仿宋_GB2312"/>
                <w:b/>
                <w:bCs/>
                <w:sz w:val="28"/>
                <w:szCs w:val="28"/>
              </w:rPr>
              <w:t>产权归属、利益分配等要求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8522" w:type="dxa"/>
            <w:noWrap w:val="0"/>
            <w:vAlign w:val="top"/>
          </w:tcPr>
          <w:p>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eastAsia="仿宋_GB2312" w:cs="仿宋_GB2312"/>
                <w:sz w:val="28"/>
                <w:szCs w:val="28"/>
                <w:lang w:val="en-US" w:eastAsia="zh-CN" w:bidi="ar-SA"/>
              </w:rPr>
            </w:pPr>
            <w:r>
              <w:rPr>
                <w:rFonts w:hint="eastAsia" w:ascii="仿宋_GB2312" w:eastAsia="仿宋_GB2312"/>
                <w:b/>
                <w:bCs/>
                <w:sz w:val="28"/>
                <w:szCs w:val="28"/>
                <w:lang w:eastAsia="zh-CN"/>
              </w:rPr>
              <w:t>（五）揭榜任务完成时间要求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8522" w:type="dxa"/>
            <w:noWrap w:val="0"/>
            <w:vAlign w:val="top"/>
          </w:tcPr>
          <w:p>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522" w:type="dxa"/>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eastAsia="仿宋_GB2312" w:cs="仿宋_GB2312"/>
                <w:sz w:val="28"/>
                <w:szCs w:val="28"/>
                <w:lang w:val="en-US" w:eastAsia="zh-CN" w:bidi="ar-SA"/>
              </w:rPr>
            </w:pPr>
            <w:r>
              <w:rPr>
                <w:rFonts w:hint="eastAsia" w:ascii="仿宋_GB2312" w:eastAsia="仿宋_GB2312"/>
                <w:b/>
                <w:bCs/>
                <w:sz w:val="28"/>
                <w:szCs w:val="28"/>
                <w:lang w:eastAsia="zh-CN"/>
              </w:rPr>
              <w:t>（六）其他需要说明的事项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8522" w:type="dxa"/>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eastAsia="仿宋_GB2312"/>
                <w:b/>
                <w:bCs/>
                <w:sz w:val="28"/>
                <w:szCs w:val="28"/>
                <w:lang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ind w:right="0" w:firstLine="0"/>
        <w:jc w:val="both"/>
        <w:textAlignment w:val="auto"/>
        <w:outlineLvl w:val="9"/>
        <w:rPr>
          <w:rFonts w:hint="eastAsia" w:ascii="仿宋_GB2312" w:eastAsia="仿宋_GB2312" w:cs="仿宋_GB2312"/>
          <w:sz w:val="28"/>
          <w:szCs w:val="28"/>
          <w:lang w:val="en-US" w:eastAsia="zh-CN" w:bidi="ar-SA"/>
        </w:rPr>
      </w:pPr>
      <w:r>
        <w:rPr>
          <w:rFonts w:hint="eastAsia" w:ascii="仿宋_GB2312" w:eastAsia="仿宋_GB2312" w:cs="仿宋_GB2312"/>
          <w:sz w:val="28"/>
          <w:szCs w:val="28"/>
          <w:lang w:eastAsia="zh-CN" w:bidi="ar-SA"/>
        </w:rPr>
        <w:t>注：项目建议请言简意赅，总字数不超过</w:t>
      </w:r>
      <w:r>
        <w:rPr>
          <w:rFonts w:hint="eastAsia" w:ascii="仿宋_GB2312" w:eastAsia="仿宋_GB2312" w:cs="仿宋_GB2312"/>
          <w:sz w:val="28"/>
          <w:szCs w:val="28"/>
          <w:lang w:val="en-US" w:eastAsia="zh-CN" w:bidi="ar-SA"/>
        </w:rPr>
        <w:t>3000字。</w:t>
      </w:r>
    </w:p>
    <w:p>
      <w:pPr>
        <w:keepNext w:val="0"/>
        <w:keepLines w:val="0"/>
        <w:pageBreakBefore w:val="0"/>
        <w:widowControl w:val="0"/>
        <w:kinsoku/>
        <w:wordWrap/>
        <w:overflowPunct/>
        <w:topLinePunct w:val="0"/>
        <w:autoSpaceDE/>
        <w:autoSpaceDN/>
        <w:bidi w:val="0"/>
        <w:adjustRightInd/>
        <w:snapToGrid w:val="0"/>
        <w:spacing w:line="360" w:lineRule="auto"/>
        <w:ind w:right="0" w:firstLine="0"/>
        <w:jc w:val="both"/>
        <w:textAlignment w:val="auto"/>
        <w:outlineLvl w:val="9"/>
        <w:rPr>
          <w:rFonts w:hint="eastAsia" w:ascii="黑体" w:eastAsia="黑体" w:cs="仿宋_GB2312"/>
          <w:sz w:val="28"/>
          <w:szCs w:val="28"/>
          <w:lang w:val="en-US" w:eastAsia="zh-CN" w:bidi="ar-SA"/>
        </w:rPr>
      </w:pPr>
      <w:r>
        <w:rPr>
          <w:rFonts w:hint="eastAsia" w:ascii="黑体" w:eastAsia="黑体"/>
          <w:sz w:val="28"/>
          <w:szCs w:val="28"/>
          <w:lang w:eastAsia="zh-CN"/>
        </w:rPr>
        <w:t>四、单位意见</w:t>
      </w:r>
    </w:p>
    <w:p>
      <w:pPr>
        <w:pStyle w:val="2"/>
        <w:spacing w:before="0" w:after="0" w:line="240" w:lineRule="auto"/>
        <w:rPr>
          <w:rFonts w:hint="eastAsia" w:ascii="仿宋_GB2312" w:eastAsia="仿宋_GB2312"/>
          <w:b w:val="0"/>
          <w:szCs w:val="28"/>
          <w:lang w:val="en-US" w:eastAsia="zh-CN"/>
        </w:rPr>
      </w:pPr>
    </w:p>
    <w:p>
      <w:pPr>
        <w:pStyle w:val="2"/>
        <w:spacing w:before="0" w:after="0" w:line="240" w:lineRule="auto"/>
        <w:rPr>
          <w:rFonts w:hint="eastAsia" w:ascii="仿宋_GB2312" w:eastAsia="仿宋_GB2312"/>
          <w:b w:val="0"/>
          <w:szCs w:val="28"/>
          <w:lang w:eastAsia="zh-CN"/>
        </w:rPr>
      </w:pPr>
      <w:r>
        <w:rPr>
          <w:rFonts w:hint="eastAsia" w:ascii="仿宋_GB2312" w:eastAsia="仿宋_GB2312"/>
          <w:b w:val="0"/>
          <w:szCs w:val="28"/>
          <w:lang w:val="en-US" w:eastAsia="zh-CN"/>
        </w:rPr>
        <w:t>需求单位意见：</w:t>
      </w:r>
    </w:p>
    <w:p>
      <w:pPr>
        <w:pStyle w:val="2"/>
        <w:spacing w:before="0" w:after="0" w:line="240" w:lineRule="auto"/>
        <w:rPr>
          <w:rFonts w:hint="eastAsia" w:ascii="仿宋_GB2312" w:eastAsia="仿宋_GB2312"/>
          <w:b w:val="0"/>
          <w:szCs w:val="28"/>
        </w:rPr>
      </w:pPr>
      <w:r>
        <w:rPr>
          <w:rFonts w:hint="eastAsia" w:ascii="仿宋_GB2312" w:eastAsia="仿宋_GB2312"/>
          <w:b w:val="0"/>
          <w:szCs w:val="28"/>
          <w:lang w:eastAsia="zh-CN"/>
        </w:rPr>
        <w:t>（盖章）</w:t>
      </w:r>
      <w:r>
        <w:rPr>
          <w:rFonts w:hint="eastAsia" w:ascii="仿宋_GB2312" w:eastAsia="仿宋_GB2312"/>
          <w:b w:val="0"/>
          <w:szCs w:val="28"/>
        </w:rPr>
        <w:t xml:space="preserve">  </w:t>
      </w:r>
      <w:r>
        <w:rPr>
          <w:rFonts w:hint="eastAsia" w:ascii="仿宋_GB2312" w:eastAsia="仿宋_GB2312"/>
          <w:b w:val="0"/>
          <w:szCs w:val="28"/>
          <w:lang w:val="en-US" w:eastAsia="zh-CN"/>
        </w:rPr>
        <w:t xml:space="preserve">                   </w:t>
      </w:r>
    </w:p>
    <w:p>
      <w:pPr>
        <w:spacing w:line="360" w:lineRule="auto"/>
        <w:ind w:left="560"/>
        <w:jc w:val="both"/>
        <w:rPr>
          <w:rFonts w:hint="eastAsia" w:ascii="仿宋_GB2312" w:eastAsia="仿宋_GB2312"/>
          <w:sz w:val="28"/>
          <w:szCs w:val="28"/>
        </w:rPr>
      </w:pPr>
      <w:r>
        <w:rPr>
          <w:rFonts w:hint="eastAsia" w:ascii="仿宋_GB2312" w:eastAsia="仿宋_GB2312"/>
          <w:sz w:val="28"/>
          <w:szCs w:val="28"/>
        </w:rPr>
        <w:t xml:space="preserve">                       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月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日 </w:t>
      </w:r>
    </w:p>
    <w:p>
      <w:pPr>
        <w:pStyle w:val="2"/>
        <w:spacing w:before="0" w:after="0" w:line="240" w:lineRule="auto"/>
        <w:rPr>
          <w:rFonts w:hint="eastAsia" w:ascii="仿宋_GB2312" w:eastAsia="仿宋_GB2312"/>
          <w:b w:val="0"/>
          <w:szCs w:val="28"/>
          <w:lang w:eastAsia="zh-CN"/>
        </w:rPr>
      </w:pPr>
      <w:bookmarkStart w:id="0" w:name="_GoBack"/>
      <w:bookmarkEnd w:id="0"/>
    </w:p>
    <w:p>
      <w:pPr>
        <w:pStyle w:val="2"/>
        <w:spacing w:before="0" w:after="0" w:line="240" w:lineRule="auto"/>
        <w:rPr>
          <w:rFonts w:hint="eastAsia" w:ascii="仿宋_GB2312" w:eastAsia="仿宋_GB2312"/>
          <w:b w:val="0"/>
          <w:szCs w:val="28"/>
          <w:lang w:eastAsia="zh-CN"/>
        </w:rPr>
      </w:pPr>
    </w:p>
    <w:p>
      <w:pPr>
        <w:pStyle w:val="2"/>
        <w:spacing w:before="0" w:after="0" w:line="240" w:lineRule="auto"/>
        <w:rPr>
          <w:rFonts w:hint="eastAsia" w:ascii="仿宋_GB2312" w:eastAsia="仿宋_GB2312"/>
          <w:b w:val="0"/>
          <w:szCs w:val="28"/>
          <w:lang w:eastAsia="zh-CN"/>
        </w:rPr>
      </w:pPr>
      <w:r>
        <w:rPr>
          <w:rFonts w:hint="eastAsia" w:ascii="仿宋_GB2312" w:eastAsia="仿宋_GB2312"/>
          <w:b w:val="0"/>
          <w:szCs w:val="28"/>
          <w:lang w:eastAsia="zh-CN"/>
        </w:rPr>
        <w:t>项目组织推荐单位意见：</w:t>
      </w:r>
    </w:p>
    <w:p>
      <w:pPr>
        <w:pStyle w:val="2"/>
        <w:spacing w:before="0" w:after="0" w:line="240" w:lineRule="auto"/>
        <w:rPr>
          <w:rFonts w:hint="eastAsia" w:ascii="仿宋_GB2312" w:eastAsia="仿宋_GB2312"/>
          <w:b w:val="0"/>
          <w:szCs w:val="28"/>
        </w:rPr>
      </w:pPr>
      <w:r>
        <w:rPr>
          <w:rFonts w:hint="eastAsia" w:ascii="仿宋_GB2312" w:eastAsia="仿宋_GB2312"/>
          <w:b w:val="0"/>
          <w:szCs w:val="28"/>
        </w:rPr>
        <w:t>（盖章）</w:t>
      </w:r>
    </w:p>
    <w:p>
      <w:pPr>
        <w:spacing w:line="360" w:lineRule="auto"/>
        <w:jc w:val="both"/>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月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日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56B10"/>
    <w:rsid w:val="0FD72493"/>
    <w:rsid w:val="1E7F258D"/>
    <w:rsid w:val="1F7F13BA"/>
    <w:rsid w:val="1FE91EC3"/>
    <w:rsid w:val="2CDBD34B"/>
    <w:rsid w:val="329E560A"/>
    <w:rsid w:val="35B96DD7"/>
    <w:rsid w:val="37EEE1C1"/>
    <w:rsid w:val="393B11DE"/>
    <w:rsid w:val="3A4D9D1E"/>
    <w:rsid w:val="3DC7EAE4"/>
    <w:rsid w:val="3DDCB37A"/>
    <w:rsid w:val="3DEF494A"/>
    <w:rsid w:val="3F0FC78C"/>
    <w:rsid w:val="3F662065"/>
    <w:rsid w:val="3F7B75FC"/>
    <w:rsid w:val="3FF69EF0"/>
    <w:rsid w:val="3FFCD5EA"/>
    <w:rsid w:val="3FFFCAA3"/>
    <w:rsid w:val="417FBB65"/>
    <w:rsid w:val="4F6BFD50"/>
    <w:rsid w:val="4F884391"/>
    <w:rsid w:val="51F9B808"/>
    <w:rsid w:val="565D6BD2"/>
    <w:rsid w:val="567514EE"/>
    <w:rsid w:val="5BBFCABE"/>
    <w:rsid w:val="5BDF4E5F"/>
    <w:rsid w:val="5D7B210C"/>
    <w:rsid w:val="5DBF6B23"/>
    <w:rsid w:val="5DFFD87E"/>
    <w:rsid w:val="5EE53EE1"/>
    <w:rsid w:val="5EF6D069"/>
    <w:rsid w:val="5F138954"/>
    <w:rsid w:val="5F58E698"/>
    <w:rsid w:val="5F5E83FC"/>
    <w:rsid w:val="5F7D4C80"/>
    <w:rsid w:val="5F7F33A8"/>
    <w:rsid w:val="5F9B3235"/>
    <w:rsid w:val="5FC52CC6"/>
    <w:rsid w:val="62FFD736"/>
    <w:rsid w:val="64BF15FD"/>
    <w:rsid w:val="64FF2D9D"/>
    <w:rsid w:val="66FAFCAD"/>
    <w:rsid w:val="675F8DF7"/>
    <w:rsid w:val="67E05EA3"/>
    <w:rsid w:val="69FC6732"/>
    <w:rsid w:val="6B7FFB15"/>
    <w:rsid w:val="6BF5B360"/>
    <w:rsid w:val="6BF6FE06"/>
    <w:rsid w:val="6DDEB559"/>
    <w:rsid w:val="6E97AF4D"/>
    <w:rsid w:val="6ED7E4BA"/>
    <w:rsid w:val="6FBFC69B"/>
    <w:rsid w:val="6FDD3967"/>
    <w:rsid w:val="6FE78076"/>
    <w:rsid w:val="6FF7B1F2"/>
    <w:rsid w:val="716A8F6E"/>
    <w:rsid w:val="71FE5F91"/>
    <w:rsid w:val="74FF392E"/>
    <w:rsid w:val="75FEB292"/>
    <w:rsid w:val="76D79089"/>
    <w:rsid w:val="773F9C7A"/>
    <w:rsid w:val="77A3BCDB"/>
    <w:rsid w:val="77E764B9"/>
    <w:rsid w:val="7AECEC54"/>
    <w:rsid w:val="7BBC43C7"/>
    <w:rsid w:val="7C77CEA2"/>
    <w:rsid w:val="7D2F9DCD"/>
    <w:rsid w:val="7D2FC267"/>
    <w:rsid w:val="7DF7384E"/>
    <w:rsid w:val="7DFB703E"/>
    <w:rsid w:val="7DFF3067"/>
    <w:rsid w:val="7ECFC5FF"/>
    <w:rsid w:val="7EEAFDB6"/>
    <w:rsid w:val="7F6D0C72"/>
    <w:rsid w:val="7FA7F9FA"/>
    <w:rsid w:val="7FDB28BE"/>
    <w:rsid w:val="7FE458BF"/>
    <w:rsid w:val="7FED8706"/>
    <w:rsid w:val="7FEFD7FC"/>
    <w:rsid w:val="7FF089FB"/>
    <w:rsid w:val="7FF328FE"/>
    <w:rsid w:val="7FF7AD83"/>
    <w:rsid w:val="7FF7F86C"/>
    <w:rsid w:val="7FFD27FB"/>
    <w:rsid w:val="8FBF3773"/>
    <w:rsid w:val="92DAF7E0"/>
    <w:rsid w:val="9ED69B09"/>
    <w:rsid w:val="9EE77742"/>
    <w:rsid w:val="9FD8AC80"/>
    <w:rsid w:val="9FEF74DE"/>
    <w:rsid w:val="AF7DF24A"/>
    <w:rsid w:val="AFF18059"/>
    <w:rsid w:val="B7CBA2E0"/>
    <w:rsid w:val="B97A677E"/>
    <w:rsid w:val="BAAEC2C0"/>
    <w:rsid w:val="BB7B4E89"/>
    <w:rsid w:val="BB9E68B8"/>
    <w:rsid w:val="BC5F0ADE"/>
    <w:rsid w:val="BC8F0A0F"/>
    <w:rsid w:val="BCBFF1BF"/>
    <w:rsid w:val="BCED2FDB"/>
    <w:rsid w:val="BEFDD303"/>
    <w:rsid w:val="BF7BE070"/>
    <w:rsid w:val="BFF7A431"/>
    <w:rsid w:val="BFFC193E"/>
    <w:rsid w:val="BFFF196E"/>
    <w:rsid w:val="CBDE9F35"/>
    <w:rsid w:val="CDFFCF6F"/>
    <w:rsid w:val="CFCD54DD"/>
    <w:rsid w:val="D6EFEC71"/>
    <w:rsid w:val="D6FE2BC2"/>
    <w:rsid w:val="D9F4030E"/>
    <w:rsid w:val="D9F6AE69"/>
    <w:rsid w:val="D9F9E8CC"/>
    <w:rsid w:val="DDEEA379"/>
    <w:rsid w:val="DDFF57AD"/>
    <w:rsid w:val="DEEB74A3"/>
    <w:rsid w:val="DEEEB91E"/>
    <w:rsid w:val="DF77E8B7"/>
    <w:rsid w:val="DF9F444C"/>
    <w:rsid w:val="DFC5FA83"/>
    <w:rsid w:val="DFFFEBC5"/>
    <w:rsid w:val="E5BA8850"/>
    <w:rsid w:val="E7FBDCED"/>
    <w:rsid w:val="EF1FBA57"/>
    <w:rsid w:val="F2BF8F7D"/>
    <w:rsid w:val="F5FB051E"/>
    <w:rsid w:val="F5FF14C9"/>
    <w:rsid w:val="F6FDC556"/>
    <w:rsid w:val="F75F8307"/>
    <w:rsid w:val="F7F1F879"/>
    <w:rsid w:val="F9FFE5FD"/>
    <w:rsid w:val="FB7CF36E"/>
    <w:rsid w:val="FCDF96EE"/>
    <w:rsid w:val="FCF7E857"/>
    <w:rsid w:val="FD7DF1B6"/>
    <w:rsid w:val="FDEF97E1"/>
    <w:rsid w:val="FDFD0AC7"/>
    <w:rsid w:val="FDFFDDF3"/>
    <w:rsid w:val="FE7F1EB9"/>
    <w:rsid w:val="FEDB44A3"/>
    <w:rsid w:val="FEDF7575"/>
    <w:rsid w:val="FEF5387F"/>
    <w:rsid w:val="FEFEF96D"/>
    <w:rsid w:val="FF799DD4"/>
    <w:rsid w:val="FFBF16A4"/>
    <w:rsid w:val="FFCD7DC3"/>
    <w:rsid w:val="FFDB7AFB"/>
    <w:rsid w:val="FFDF9083"/>
    <w:rsid w:val="FFEF510E"/>
    <w:rsid w:val="FFFA912B"/>
    <w:rsid w:val="FFFF3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widowControl w:val="0"/>
      <w:spacing w:before="280" w:after="290" w:line="376" w:lineRule="atLeast"/>
      <w:outlineLvl w:val="3"/>
    </w:pPr>
    <w:rPr>
      <w:rFonts w:ascii="Arial" w:hAnsi="Arial" w:eastAsia="黑体"/>
      <w:b/>
      <w:kern w:val="2"/>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lain Text"/>
    <w:next w:val="3"/>
    <w:qFormat/>
    <w:uiPriority w:val="0"/>
    <w:pPr>
      <w:widowControl/>
      <w:jc w:val="both"/>
    </w:pPr>
    <w:rPr>
      <w:rFonts w:ascii="宋体" w:hAnsi="宋体" w:eastAsia="宋体" w:cs="Courier New"/>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303</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2025-09-01T23:53:00Z</dcterms:created>
  <dc:creator>sjh</dc:creator>
  <cp:lastModifiedBy>user</cp:lastModifiedBy>
  <cp:lastPrinted>2026-01-23T10:32:00Z</cp:lastPrinted>
  <dcterms:modified xsi:type="dcterms:W3CDTF">2026-03-26T11:16:38Z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KSOTemplateDocerSaveRecord">
    <vt:lpwstr>eyJoZGlkIjoiOTAyZjJjZjgwZjMwMDBlYTAwNWZmZmM5MThlOTk1MGMiLCJ1c2VySWQiOiI1MTcwOTg1MjkifQ==</vt:lpwstr>
  </property>
  <property fmtid="{D5CDD505-2E9C-101B-9397-08002B2CF9AE}" pid="4" name="ICV">
    <vt:lpwstr>B259786B1BA8421297180836A0CFD277_12</vt:lpwstr>
  </property>
</Properties>
</file>