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443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DDD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山西省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市场监督管理局</w:t>
      </w:r>
    </w:p>
    <w:p w14:paraId="7E3D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组织能力验证项目汇总表</w:t>
      </w:r>
    </w:p>
    <w:p w14:paraId="3B41435F">
      <w:pPr>
        <w:spacing w:line="2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5"/>
        <w:tblpPr w:leftFromText="180" w:rightFromText="180" w:vertAnchor="text" w:horzAnchor="page" w:tblpXSpec="center" w:tblpY="229"/>
        <w:tblOverlap w:val="never"/>
        <w:tblW w:w="8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841"/>
      </w:tblGrid>
      <w:tr w14:paraId="2D648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AA1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99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kern w:val="0"/>
                <w:sz w:val="32"/>
                <w:szCs w:val="32"/>
              </w:rPr>
              <w:t>项目名称</w:t>
            </w:r>
          </w:p>
        </w:tc>
      </w:tr>
      <w:tr w14:paraId="71B6B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CC7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</w:p>
        </w:tc>
      </w:tr>
      <w:tr w14:paraId="36C11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FAE5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食品中微生物（菌落总数）的测定</w:t>
            </w:r>
          </w:p>
        </w:tc>
      </w:tr>
      <w:tr w14:paraId="24109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49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水中氯化物检测</w:t>
            </w:r>
          </w:p>
        </w:tc>
      </w:tr>
      <w:tr w14:paraId="53E48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37E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水中总氮的检测</w:t>
            </w:r>
          </w:p>
        </w:tc>
      </w:tr>
      <w:tr w14:paraId="351C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A85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导体直流电阻检测</w:t>
            </w:r>
          </w:p>
        </w:tc>
      </w:tr>
      <w:tr w14:paraId="7EC7C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FEF2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</w:rPr>
              <w:t>热轧带肋钢筋下屈服强度、抗拉强度、断后伸长率检测</w:t>
            </w:r>
          </w:p>
        </w:tc>
      </w:tr>
      <w:tr w14:paraId="6244E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E8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</w:p>
        </w:tc>
      </w:tr>
      <w:tr w14:paraId="45386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D66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单核细胞增生李斯特氏菌的测定</w:t>
            </w:r>
          </w:p>
        </w:tc>
      </w:tr>
      <w:tr w14:paraId="5D00A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F95D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脱氢乙酸的测定</w:t>
            </w:r>
          </w:p>
        </w:tc>
      </w:tr>
      <w:tr w14:paraId="55D18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D33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氮氧化物的测定</w:t>
            </w:r>
          </w:p>
        </w:tc>
      </w:tr>
      <w:tr w14:paraId="11232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53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空气中铅的检测</w:t>
            </w:r>
          </w:p>
        </w:tc>
      </w:tr>
      <w:tr w14:paraId="7CF84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2A93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5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土壤中镉的检测</w:t>
            </w:r>
          </w:p>
        </w:tc>
      </w:tr>
      <w:tr w14:paraId="53D95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496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9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建筑用岩棉板燃烧热值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eastAsia="zh-CN"/>
              </w:rPr>
              <w:t>检测</w:t>
            </w:r>
          </w:p>
        </w:tc>
      </w:tr>
    </w:tbl>
    <w:p w14:paraId="2FA44023"/>
    <w:sectPr>
      <w:headerReference r:id="rId3" w:type="even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AndChars" w:linePitch="311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C741">
    <w:pPr>
      <w:pStyle w:val="3"/>
      <w:ind w:left="210" w:leftChars="100" w:right="210" w:rightChars="100"/>
    </w:pPr>
    <w:r>
      <w:rPr>
        <w:rStyle w:val="9"/>
        <w:rFonts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 PAGE  \* Arabic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4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5BFA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evenAndOddHeaders w:val="1"/>
  <w:drawingGridHorizontalSpacing w:val="201"/>
  <w:drawingGridVerticalSpacing w:val="311"/>
  <w:displayHorizontalDrawingGridEvery w:val="0"/>
  <w:displayVerticalDrawingGridEvery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CA"/>
    <w:rsid w:val="00061811"/>
    <w:rsid w:val="000C3625"/>
    <w:rsid w:val="00113FCA"/>
    <w:rsid w:val="001528AD"/>
    <w:rsid w:val="00220717"/>
    <w:rsid w:val="00253003"/>
    <w:rsid w:val="0028381A"/>
    <w:rsid w:val="0029657A"/>
    <w:rsid w:val="00297117"/>
    <w:rsid w:val="002E7CCF"/>
    <w:rsid w:val="0035584A"/>
    <w:rsid w:val="00357A38"/>
    <w:rsid w:val="003D1830"/>
    <w:rsid w:val="004867CC"/>
    <w:rsid w:val="00507C31"/>
    <w:rsid w:val="00574FFA"/>
    <w:rsid w:val="0059044E"/>
    <w:rsid w:val="005E5452"/>
    <w:rsid w:val="006932D0"/>
    <w:rsid w:val="006C4E86"/>
    <w:rsid w:val="0075310E"/>
    <w:rsid w:val="007645C3"/>
    <w:rsid w:val="007E0F02"/>
    <w:rsid w:val="007F59C2"/>
    <w:rsid w:val="008253D8"/>
    <w:rsid w:val="00872222"/>
    <w:rsid w:val="008F15E7"/>
    <w:rsid w:val="009075D2"/>
    <w:rsid w:val="00914FF0"/>
    <w:rsid w:val="00923E85"/>
    <w:rsid w:val="00931929"/>
    <w:rsid w:val="00932276"/>
    <w:rsid w:val="00963DA2"/>
    <w:rsid w:val="0098313F"/>
    <w:rsid w:val="009C50F4"/>
    <w:rsid w:val="00A002E3"/>
    <w:rsid w:val="00A05A1D"/>
    <w:rsid w:val="00A24D0B"/>
    <w:rsid w:val="00A63576"/>
    <w:rsid w:val="00A65086"/>
    <w:rsid w:val="00A67AB6"/>
    <w:rsid w:val="00AA76AA"/>
    <w:rsid w:val="00B07034"/>
    <w:rsid w:val="00B12ABF"/>
    <w:rsid w:val="00B221A6"/>
    <w:rsid w:val="00B56B0D"/>
    <w:rsid w:val="00BB194E"/>
    <w:rsid w:val="00BC5F2D"/>
    <w:rsid w:val="00C6059C"/>
    <w:rsid w:val="00CA43C7"/>
    <w:rsid w:val="00D05A15"/>
    <w:rsid w:val="00D97D03"/>
    <w:rsid w:val="00DD2290"/>
    <w:rsid w:val="00E41C64"/>
    <w:rsid w:val="00E7442C"/>
    <w:rsid w:val="00F60E68"/>
    <w:rsid w:val="00FD1417"/>
    <w:rsid w:val="00FE2EC6"/>
    <w:rsid w:val="16B7BE8E"/>
    <w:rsid w:val="297F4230"/>
    <w:rsid w:val="3BBB501F"/>
    <w:rsid w:val="598C5B04"/>
    <w:rsid w:val="733D549D"/>
    <w:rsid w:val="7FEF18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rPr>
      <w:lang w:val="en-US" w:eastAsia="zh-CN" w:bidi="ar-SA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_Style 24"/>
    <w:basedOn w:val="1"/>
    <w:link w:val="7"/>
    <w:uiPriority w:val="0"/>
    <w:pPr>
      <w:widowControl/>
      <w:spacing w:after="160" w:line="240" w:lineRule="exact"/>
      <w:jc w:val="left"/>
    </w:pPr>
    <w:rPr>
      <w:szCs w:val="24"/>
    </w:rPr>
  </w:style>
  <w:style w:type="character" w:styleId="9">
    <w:name w:val="page number"/>
    <w:uiPriority w:val="0"/>
    <w:rPr>
      <w:rFonts w:cs="Times New Roman"/>
    </w:rPr>
  </w:style>
  <w:style w:type="character" w:customStyle="1" w:styleId="10">
    <w:name w:val="批注框文本 Char"/>
    <w:link w:val="2"/>
    <w:uiPriority w:val="0"/>
    <w:rPr>
      <w:kern w:val="2"/>
      <w:sz w:val="18"/>
      <w:szCs w:val="18"/>
    </w:rPr>
  </w:style>
  <w:style w:type="character" w:customStyle="1" w:styleId="11">
    <w:name w:val="页脚 Char"/>
    <w:link w:val="3"/>
    <w:locked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link w:val="4"/>
    <w:locked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3">
    <w:name w:val="列出段落1"/>
    <w:basedOn w:val="1"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4">
    <w:name w:val="列表段落1"/>
    <w:basedOn w:val="1"/>
    <w:uiPriority w:val="0"/>
    <w:pPr>
      <w:ind w:firstLine="420" w:firstLineChars="200"/>
    </w:pPr>
    <w:rPr>
      <w:rFonts w:ascii="Times New Roman" w:hAnsi="Times New Roman"/>
      <w:szCs w:val="24"/>
    </w:rPr>
  </w:style>
  <w:style w:type="table" w:customStyle="1" w:styleId="15">
    <w:name w:val="网格型1"/>
    <w:uiPriority w:val="0"/>
    <w:pPr>
      <w:widowControl w:val="0"/>
      <w:jc w:val="both"/>
    </w:pPr>
    <w:rPr>
      <w:lang w:val="en-US" w:eastAsia="zh-CN" w:bidi="ar-SA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166</Words>
  <Characters>178</Characters>
  <Lines>2</Lines>
  <Paragraphs>1</Paragraphs>
  <TotalTime>0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2024-01-05T00:23:00Z</dcterms:created>
  <dc:creator>hp</dc:creator>
  <cp:lastModifiedBy>星羽幸</cp:lastModifiedBy>
  <cp:lastPrinted>2025-03-11T18:09:46Z</cp:lastPrinted>
  <dcterms:modified xsi:type="dcterms:W3CDTF">2026-03-20T07:59:00Z</dcterms:modified>
  <dc:title>苏市监检测函〔2023〕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CDBFB82D95504E0C9EF836AFBD4F7616_13</vt:lpwstr>
  </property>
</Properties>
</file>