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F5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Times New Roman" w:hAnsi="Times New Roman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02D204D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outlineLvl w:val="9"/>
        <w:rPr>
          <w:rFonts w:hint="eastAsia" w:ascii="Times New Roman" w:hAnsi="Times New Roman" w:eastAsia="方正小标宋简体"/>
          <w:color w:val="auto"/>
          <w:sz w:val="52"/>
          <w:szCs w:val="52"/>
          <w:highlight w:val="none"/>
          <w:lang w:val="en-US" w:eastAsia="zh-CN" w:bidi="ar"/>
        </w:rPr>
      </w:pPr>
    </w:p>
    <w:p w14:paraId="3886B60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outlineLvl w:val="0"/>
        <w:rPr>
          <w:rFonts w:hint="eastAsia" w:ascii="Times New Roman" w:hAnsi="Times New Roman" w:eastAsia="方正小标宋简体"/>
          <w:color w:val="auto"/>
          <w:sz w:val="52"/>
          <w:szCs w:val="52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/>
          <w:color w:val="auto"/>
          <w:sz w:val="52"/>
          <w:szCs w:val="52"/>
          <w:highlight w:val="none"/>
          <w:lang w:val="en-US" w:eastAsia="zh-CN" w:bidi="ar"/>
        </w:rPr>
        <w:t>长治市中小企业数字化转型</w:t>
      </w:r>
    </w:p>
    <w:p w14:paraId="14E31D1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outlineLvl w:val="0"/>
        <w:rPr>
          <w:rFonts w:hint="default" w:ascii="Times New Roman" w:hAnsi="Times New Roman" w:eastAsia="方正小标宋简体"/>
          <w:color w:val="auto"/>
          <w:sz w:val="52"/>
          <w:szCs w:val="52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/>
          <w:color w:val="auto"/>
          <w:sz w:val="52"/>
          <w:szCs w:val="52"/>
          <w:highlight w:val="none"/>
          <w:lang w:val="en-US" w:eastAsia="zh-CN" w:bidi="ar"/>
        </w:rPr>
        <w:t>数字化改造服务商申报书</w:t>
      </w:r>
    </w:p>
    <w:p w14:paraId="7DF4AE2B">
      <w:pPr>
        <w:pStyle w:val="13"/>
        <w:widowControl/>
        <w:spacing w:beforeAutospacing="0" w:afterAutospacing="0"/>
        <w:rPr>
          <w:rStyle w:val="18"/>
          <w:rFonts w:ascii="Times New Roman" w:hAnsi="Times New Roman" w:eastAsia="仿宋_GB2312"/>
          <w:b w:val="0"/>
          <w:bCs/>
          <w:color w:val="auto"/>
          <w:sz w:val="32"/>
          <w:szCs w:val="32"/>
          <w:highlight w:val="none"/>
          <w:lang w:bidi="ar"/>
        </w:rPr>
      </w:pPr>
    </w:p>
    <w:p w14:paraId="13C2E076">
      <w:pPr>
        <w:pStyle w:val="13"/>
        <w:widowControl/>
        <w:spacing w:beforeAutospacing="0" w:afterAutospacing="0"/>
        <w:ind w:firstLine="1440" w:firstLineChars="450"/>
        <w:rPr>
          <w:rStyle w:val="18"/>
          <w:rFonts w:ascii="Times New Roman" w:hAnsi="Times New Roman" w:eastAsia="仿宋_GB2312"/>
          <w:b w:val="0"/>
          <w:bCs/>
          <w:color w:val="auto"/>
          <w:sz w:val="32"/>
          <w:szCs w:val="32"/>
          <w:highlight w:val="none"/>
          <w:lang w:bidi="ar"/>
        </w:rPr>
      </w:pPr>
    </w:p>
    <w:p w14:paraId="6BF6228A">
      <w:pPr>
        <w:pStyle w:val="13"/>
        <w:widowControl/>
        <w:spacing w:beforeAutospacing="0" w:afterAutospacing="0"/>
        <w:ind w:firstLine="1440" w:firstLineChars="450"/>
        <w:rPr>
          <w:rStyle w:val="18"/>
          <w:rFonts w:ascii="Times New Roman" w:hAnsi="Times New Roman" w:eastAsia="仿宋_GB2312"/>
          <w:b w:val="0"/>
          <w:bCs/>
          <w:color w:val="auto"/>
          <w:sz w:val="32"/>
          <w:szCs w:val="32"/>
          <w:highlight w:val="none"/>
          <w:lang w:bidi="ar"/>
        </w:rPr>
      </w:pPr>
    </w:p>
    <w:p w14:paraId="162BBC06">
      <w:pPr>
        <w:pStyle w:val="13"/>
        <w:widowControl/>
        <w:tabs>
          <w:tab w:val="left" w:pos="5460"/>
          <w:tab w:val="left" w:pos="6090"/>
        </w:tabs>
        <w:spacing w:beforeAutospacing="0" w:afterAutospacing="0"/>
        <w:rPr>
          <w:rStyle w:val="18"/>
          <w:rFonts w:ascii="Times New Roman" w:hAnsi="Times New Roman" w:eastAsia="仿宋_GB2312"/>
          <w:b w:val="0"/>
          <w:bCs/>
          <w:color w:val="auto"/>
          <w:sz w:val="32"/>
          <w:szCs w:val="32"/>
          <w:highlight w:val="none"/>
          <w:lang w:bidi="ar"/>
        </w:rPr>
      </w:pPr>
    </w:p>
    <w:p w14:paraId="7A99DBC9">
      <w:pPr>
        <w:pStyle w:val="13"/>
        <w:widowControl/>
        <w:tabs>
          <w:tab w:val="left" w:pos="5460"/>
          <w:tab w:val="left" w:pos="6090"/>
        </w:tabs>
        <w:spacing w:beforeAutospacing="0" w:afterAutospacing="0"/>
        <w:rPr>
          <w:rStyle w:val="18"/>
          <w:rFonts w:ascii="Times New Roman" w:hAnsi="Times New Roman" w:eastAsia="仿宋_GB2312"/>
          <w:b w:val="0"/>
          <w:bCs/>
          <w:color w:val="auto"/>
          <w:sz w:val="32"/>
          <w:szCs w:val="32"/>
          <w:highlight w:val="none"/>
          <w:lang w:bidi="ar"/>
        </w:rPr>
      </w:pPr>
    </w:p>
    <w:p w14:paraId="4F1EA6D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Style w:val="18"/>
          <w:rFonts w:ascii="Times New Roman" w:hAnsi="Times New Roman" w:eastAsia="仿宋_GB2312"/>
          <w:b w:val="0"/>
          <w:bCs/>
          <w:color w:val="auto"/>
          <w:sz w:val="32"/>
          <w:szCs w:val="32"/>
          <w:highlight w:val="none"/>
          <w:u w:val="single"/>
          <w:lang w:bidi="ar"/>
        </w:rPr>
      </w:pPr>
      <w:r>
        <w:rPr>
          <w:rStyle w:val="18"/>
          <w:rFonts w:ascii="Times New Roman" w:hAnsi="Times New Roman" w:eastAsia="仿宋_GB2312"/>
          <w:b w:val="0"/>
          <w:bCs/>
          <w:color w:val="auto"/>
          <w:kern w:val="2"/>
          <w:sz w:val="32"/>
          <w:szCs w:val="32"/>
          <w:highlight w:val="none"/>
          <w:lang w:bidi="ar"/>
        </w:rPr>
        <w:t>申报</w:t>
      </w:r>
      <w:r>
        <w:rPr>
          <w:rStyle w:val="18"/>
          <w:rFonts w:hint="eastAsia" w:ascii="Times New Roman" w:hAnsi="Times New Roman" w:eastAsia="仿宋_GB2312"/>
          <w:b w:val="0"/>
          <w:bCs/>
          <w:color w:val="auto"/>
          <w:kern w:val="2"/>
          <w:sz w:val="32"/>
          <w:szCs w:val="32"/>
          <w:highlight w:val="none"/>
          <w:lang w:eastAsia="zh-CN" w:bidi="ar"/>
        </w:rPr>
        <w:t>单位</w:t>
      </w:r>
      <w:r>
        <w:rPr>
          <w:rStyle w:val="18"/>
          <w:rFonts w:hint="eastAsia" w:ascii="Times New Roman" w:hAnsi="Times New Roman" w:eastAsia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"/>
        </w:rPr>
        <w:t>（公章）</w:t>
      </w:r>
      <w:r>
        <w:rPr>
          <w:rStyle w:val="18"/>
          <w:rFonts w:ascii="Times New Roman" w:hAnsi="Times New Roman" w:eastAsia="仿宋_GB2312"/>
          <w:b w:val="0"/>
          <w:bCs/>
          <w:color w:val="auto"/>
          <w:kern w:val="2"/>
          <w:sz w:val="32"/>
          <w:szCs w:val="32"/>
          <w:highlight w:val="none"/>
          <w:lang w:bidi="ar"/>
        </w:rPr>
        <w:t>：</w:t>
      </w:r>
      <w:r>
        <w:rPr>
          <w:rStyle w:val="18"/>
          <w:rFonts w:ascii="Times New Roman" w:hAnsi="Times New Roman" w:eastAsia="仿宋_GB2312"/>
          <w:b w:val="0"/>
          <w:bCs/>
          <w:color w:val="auto"/>
          <w:kern w:val="2"/>
          <w:sz w:val="32"/>
          <w:szCs w:val="32"/>
          <w:highlight w:val="none"/>
          <w:u w:val="single"/>
          <w:lang w:bidi="ar"/>
        </w:rPr>
        <w:t xml:space="preserve">         </w:t>
      </w:r>
      <w:r>
        <w:rPr>
          <w:rStyle w:val="18"/>
          <w:rFonts w:hint="eastAsia" w:ascii="Times New Roman" w:hAnsi="Times New Roman" w:eastAsia="仿宋_GB2312"/>
          <w:b w:val="0"/>
          <w:bCs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</w:t>
      </w:r>
      <w:r>
        <w:rPr>
          <w:rStyle w:val="18"/>
          <w:rFonts w:ascii="Times New Roman" w:hAnsi="Times New Roman" w:eastAsia="仿宋_GB2312"/>
          <w:b w:val="0"/>
          <w:bCs/>
          <w:color w:val="auto"/>
          <w:kern w:val="2"/>
          <w:sz w:val="32"/>
          <w:szCs w:val="32"/>
          <w:highlight w:val="none"/>
          <w:u w:val="single"/>
          <w:lang w:bidi="ar"/>
        </w:rPr>
        <w:t xml:space="preserve">          </w:t>
      </w:r>
    </w:p>
    <w:p w14:paraId="3F10321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Style w:val="18"/>
          <w:rFonts w:hint="eastAsia" w:ascii="Times New Roman" w:hAnsi="Times New Roman" w:eastAsia="仿宋_GB2312"/>
          <w:b w:val="0"/>
          <w:bCs/>
          <w:color w:val="auto"/>
          <w:sz w:val="32"/>
          <w:szCs w:val="32"/>
          <w:highlight w:val="none"/>
          <w:u w:val="single"/>
          <w:lang w:val="en-US" w:eastAsia="zh-CN" w:bidi="ar"/>
        </w:rPr>
      </w:pPr>
      <w:r>
        <w:rPr>
          <w:rStyle w:val="18"/>
          <w:rFonts w:ascii="Times New Roman" w:hAnsi="Times New Roman" w:eastAsia="仿宋_GB2312"/>
          <w:b w:val="0"/>
          <w:bCs/>
          <w:color w:val="auto"/>
          <w:sz w:val="32"/>
          <w:szCs w:val="32"/>
          <w:highlight w:val="none"/>
          <w:lang w:bidi="ar"/>
        </w:rPr>
        <w:t>联系人：</w:t>
      </w:r>
      <w:r>
        <w:rPr>
          <w:rStyle w:val="18"/>
          <w:rFonts w:ascii="Times New Roman" w:hAnsi="Times New Roman" w:eastAsia="仿宋_GB2312"/>
          <w:b w:val="0"/>
          <w:bCs/>
          <w:color w:val="auto"/>
          <w:sz w:val="32"/>
          <w:szCs w:val="32"/>
          <w:highlight w:val="none"/>
          <w:u w:val="single"/>
          <w:lang w:bidi="ar"/>
        </w:rPr>
        <w:t xml:space="preserve"> </w:t>
      </w:r>
      <w:r>
        <w:rPr>
          <w:rStyle w:val="18"/>
          <w:rFonts w:hint="eastAsia" w:ascii="Times New Roman" w:hAnsi="Times New Roman" w:eastAsia="仿宋_GB2312"/>
          <w:b w:val="0"/>
          <w:bCs/>
          <w:color w:val="auto"/>
          <w:sz w:val="32"/>
          <w:szCs w:val="32"/>
          <w:highlight w:val="none"/>
          <w:u w:val="single"/>
          <w:lang w:bidi="ar"/>
        </w:rPr>
        <w:t xml:space="preserve">    </w:t>
      </w:r>
      <w:r>
        <w:rPr>
          <w:rStyle w:val="18"/>
          <w:rFonts w:hint="eastAsia" w:ascii="Times New Roman" w:hAnsi="Times New Roman" w:eastAsia="仿宋_GB2312"/>
          <w:b w:val="0"/>
          <w:bCs/>
          <w:color w:val="auto"/>
          <w:sz w:val="32"/>
          <w:szCs w:val="32"/>
          <w:highlight w:val="none"/>
          <w:u w:val="single"/>
          <w:lang w:val="en-US" w:eastAsia="zh-CN" w:bidi="ar"/>
        </w:rPr>
        <w:t xml:space="preserve">                                 </w:t>
      </w:r>
    </w:p>
    <w:p w14:paraId="2C022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Style w:val="18"/>
          <w:rFonts w:hint="eastAsia" w:ascii="Times New Roman" w:hAnsi="Times New Roman" w:eastAsia="仿宋_GB2312"/>
          <w:b w:val="0"/>
          <w:bCs/>
          <w:color w:val="auto"/>
          <w:sz w:val="32"/>
          <w:szCs w:val="32"/>
          <w:highlight w:val="none"/>
          <w:u w:val="single"/>
          <w:lang w:val="en-US" w:eastAsia="zh-CN" w:bidi="ar"/>
        </w:rPr>
      </w:pPr>
      <w:r>
        <w:rPr>
          <w:rStyle w:val="18"/>
          <w:rFonts w:hint="eastAsia" w:ascii="Times New Roman" w:hAnsi="Times New Roman" w:eastAsia="仿宋_GB2312"/>
          <w:b w:val="0"/>
          <w:bCs/>
          <w:color w:val="auto"/>
          <w:sz w:val="32"/>
          <w:szCs w:val="32"/>
          <w:highlight w:val="none"/>
          <w:u w:val="none"/>
          <w:lang w:val="en-US" w:eastAsia="zh-CN" w:bidi="ar"/>
        </w:rPr>
        <w:t>联系电话：</w:t>
      </w:r>
      <w:r>
        <w:rPr>
          <w:rStyle w:val="18"/>
          <w:rFonts w:ascii="Times New Roman" w:hAnsi="Times New Roman" w:eastAsia="仿宋_GB2312"/>
          <w:b w:val="0"/>
          <w:bCs/>
          <w:color w:val="auto"/>
          <w:sz w:val="32"/>
          <w:szCs w:val="32"/>
          <w:highlight w:val="none"/>
          <w:u w:val="single"/>
          <w:lang w:bidi="ar"/>
        </w:rPr>
        <w:t xml:space="preserve"> </w:t>
      </w:r>
      <w:r>
        <w:rPr>
          <w:rStyle w:val="18"/>
          <w:rFonts w:hint="eastAsia" w:ascii="Times New Roman" w:hAnsi="Times New Roman" w:eastAsia="仿宋_GB2312"/>
          <w:b w:val="0"/>
          <w:bCs/>
          <w:color w:val="auto"/>
          <w:sz w:val="32"/>
          <w:szCs w:val="32"/>
          <w:highlight w:val="none"/>
          <w:u w:val="single"/>
          <w:lang w:bidi="ar"/>
        </w:rPr>
        <w:t xml:space="preserve">    </w:t>
      </w:r>
      <w:r>
        <w:rPr>
          <w:rStyle w:val="18"/>
          <w:rFonts w:hint="eastAsia" w:ascii="Times New Roman" w:hAnsi="Times New Roman" w:eastAsia="仿宋_GB2312"/>
          <w:b w:val="0"/>
          <w:bCs/>
          <w:color w:val="auto"/>
          <w:sz w:val="32"/>
          <w:szCs w:val="32"/>
          <w:highlight w:val="none"/>
          <w:u w:val="single"/>
          <w:lang w:val="en-US" w:eastAsia="zh-CN" w:bidi="ar"/>
        </w:rPr>
        <w:t xml:space="preserve">                               </w:t>
      </w:r>
    </w:p>
    <w:p w14:paraId="6B5DA01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Style w:val="18"/>
          <w:rFonts w:hint="default" w:ascii="Times New Roman" w:hAnsi="Times New Roman" w:eastAsia="仿宋_GB2312"/>
          <w:b w:val="0"/>
          <w:bCs/>
          <w:color w:val="auto"/>
          <w:sz w:val="32"/>
          <w:szCs w:val="32"/>
          <w:highlight w:val="none"/>
          <w:u w:val="none"/>
          <w:lang w:val="en-US" w:eastAsia="zh-CN" w:bidi="ar"/>
        </w:rPr>
      </w:pPr>
      <w:r>
        <w:rPr>
          <w:rStyle w:val="18"/>
          <w:rFonts w:hint="eastAsia" w:ascii="Times New Roman" w:hAnsi="Times New Roman" w:eastAsia="仿宋_GB2312"/>
          <w:b w:val="0"/>
          <w:bCs/>
          <w:color w:val="auto"/>
          <w:sz w:val="32"/>
          <w:szCs w:val="32"/>
          <w:highlight w:val="none"/>
          <w:u w:val="none"/>
          <w:lang w:val="en-US" w:eastAsia="zh-CN" w:bidi="ar"/>
        </w:rPr>
        <w:t>填报日期：</w:t>
      </w:r>
      <w:r>
        <w:rPr>
          <w:rStyle w:val="18"/>
          <w:rFonts w:ascii="Times New Roman" w:hAnsi="Times New Roman" w:eastAsia="仿宋_GB2312"/>
          <w:b w:val="0"/>
          <w:bCs/>
          <w:color w:val="auto"/>
          <w:sz w:val="32"/>
          <w:szCs w:val="32"/>
          <w:highlight w:val="none"/>
          <w:u w:val="single"/>
          <w:lang w:bidi="ar"/>
        </w:rPr>
        <w:t xml:space="preserve"> </w:t>
      </w:r>
      <w:r>
        <w:rPr>
          <w:rStyle w:val="18"/>
          <w:rFonts w:hint="eastAsia" w:ascii="Times New Roman" w:hAnsi="Times New Roman" w:eastAsia="仿宋_GB2312"/>
          <w:b w:val="0"/>
          <w:bCs/>
          <w:color w:val="auto"/>
          <w:sz w:val="32"/>
          <w:szCs w:val="32"/>
          <w:highlight w:val="none"/>
          <w:u w:val="single"/>
          <w:lang w:bidi="ar"/>
        </w:rPr>
        <w:t xml:space="preserve">    </w:t>
      </w:r>
      <w:r>
        <w:rPr>
          <w:rStyle w:val="18"/>
          <w:rFonts w:hint="eastAsia" w:ascii="Times New Roman" w:hAnsi="Times New Roman" w:eastAsia="仿宋_GB2312"/>
          <w:b w:val="0"/>
          <w:bCs/>
          <w:color w:val="auto"/>
          <w:sz w:val="32"/>
          <w:szCs w:val="32"/>
          <w:highlight w:val="none"/>
          <w:u w:val="single"/>
          <w:lang w:val="en-US" w:eastAsia="zh-CN" w:bidi="ar"/>
        </w:rPr>
        <w:t xml:space="preserve">                               </w:t>
      </w:r>
    </w:p>
    <w:p w14:paraId="4E7D10B7">
      <w:pPr>
        <w:pStyle w:val="7"/>
        <w:ind w:firstLine="0" w:firstLineChars="0"/>
        <w:jc w:val="center"/>
        <w:rPr>
          <w:rStyle w:val="18"/>
          <w:rFonts w:ascii="Times New Roman" w:hAnsi="Times New Roman" w:eastAsia="仿宋_GB2312"/>
          <w:b w:val="0"/>
          <w:bCs/>
          <w:color w:val="auto"/>
          <w:sz w:val="32"/>
          <w:szCs w:val="32"/>
          <w:highlight w:val="none"/>
          <w:u w:val="single"/>
          <w:lang w:bidi="ar"/>
        </w:rPr>
      </w:pPr>
    </w:p>
    <w:p w14:paraId="5233D264">
      <w:pPr>
        <w:pStyle w:val="7"/>
        <w:ind w:firstLine="0" w:firstLineChars="0"/>
        <w:jc w:val="center"/>
        <w:rPr>
          <w:rStyle w:val="18"/>
          <w:rFonts w:ascii="Times New Roman" w:hAnsi="Times New Roman" w:eastAsia="仿宋_GB2312"/>
          <w:b w:val="0"/>
          <w:bCs/>
          <w:color w:val="auto"/>
          <w:sz w:val="32"/>
          <w:szCs w:val="32"/>
          <w:highlight w:val="none"/>
          <w:u w:val="single"/>
          <w:lang w:bidi="ar"/>
        </w:rPr>
      </w:pPr>
    </w:p>
    <w:p w14:paraId="339B5232">
      <w:pPr>
        <w:pStyle w:val="7"/>
        <w:ind w:firstLine="0" w:firstLineChars="0"/>
        <w:jc w:val="center"/>
        <w:rPr>
          <w:rStyle w:val="18"/>
          <w:rFonts w:ascii="Times New Roman" w:hAnsi="Times New Roman" w:eastAsia="仿宋_GB2312"/>
          <w:b w:val="0"/>
          <w:bCs/>
          <w:color w:val="auto"/>
          <w:sz w:val="32"/>
          <w:szCs w:val="32"/>
          <w:highlight w:val="none"/>
          <w:u w:val="single"/>
          <w:lang w:bidi="ar"/>
        </w:rPr>
      </w:pPr>
    </w:p>
    <w:p w14:paraId="54B8BA7C">
      <w:pPr>
        <w:pStyle w:val="7"/>
        <w:ind w:firstLine="0" w:firstLineChars="0"/>
        <w:jc w:val="center"/>
        <w:rPr>
          <w:rStyle w:val="18"/>
          <w:rFonts w:ascii="Times New Roman" w:hAnsi="Times New Roman" w:eastAsia="仿宋_GB2312"/>
          <w:b w:val="0"/>
          <w:bCs/>
          <w:color w:val="auto"/>
          <w:sz w:val="32"/>
          <w:szCs w:val="32"/>
          <w:highlight w:val="none"/>
          <w:u w:val="single"/>
          <w:lang w:bidi="ar"/>
        </w:rPr>
      </w:pPr>
    </w:p>
    <w:p w14:paraId="720868AC">
      <w:pPr>
        <w:rPr>
          <w:rFonts w:ascii="Times New Roman" w:hAnsi="Times New Roman"/>
        </w:rPr>
      </w:pPr>
    </w:p>
    <w:p w14:paraId="359B22DC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Cs/>
          <w:kern w:val="44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黑体" w:cs="黑体"/>
          <w:bCs/>
          <w:kern w:val="44"/>
          <w:sz w:val="32"/>
          <w:szCs w:val="32"/>
          <w:lang w:val="en-US" w:eastAsia="zh-CN"/>
        </w:rPr>
        <w:br w:type="page"/>
      </w:r>
    </w:p>
    <w:p w14:paraId="233DC4A0">
      <w:pPr>
        <w:suppressAutoHyphens w:val="0"/>
        <w:spacing w:line="560" w:lineRule="exact"/>
        <w:jc w:val="center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填写说明</w:t>
      </w:r>
    </w:p>
    <w:p w14:paraId="30F72C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Times New Roman" w:hAnsi="Times New Roman"/>
        </w:rPr>
      </w:pPr>
    </w:p>
    <w:p w14:paraId="2DB2A3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.按照填写要求和实际情况，认真准确填写相关内容，各栏目不可空缺，若无相关内容请填“无”。</w:t>
      </w:r>
    </w:p>
    <w:p w14:paraId="2306BA44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提交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材料包括申报书纸质版和电子版，两者内容必须保持一致。</w:t>
      </w:r>
    </w:p>
    <w:p w14:paraId="5A6CDE9D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请采用A4幅面编辑，双面打印，左侧装订胶装成册，加盖骑缝章。</w:t>
      </w:r>
    </w:p>
    <w:p w14:paraId="032AC1E4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Cs/>
          <w:kern w:val="44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4D97E81B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Cs/>
          <w:kern w:val="44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Cs/>
          <w:kern w:val="44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黑体"/>
          <w:bCs/>
          <w:kern w:val="44"/>
          <w:sz w:val="32"/>
          <w:szCs w:val="32"/>
        </w:rPr>
        <w:t>基本情况</w:t>
      </w:r>
    </w:p>
    <w:tbl>
      <w:tblPr>
        <w:tblStyle w:val="16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48"/>
        <w:gridCol w:w="554"/>
        <w:gridCol w:w="524"/>
        <w:gridCol w:w="434"/>
        <w:gridCol w:w="711"/>
        <w:gridCol w:w="33"/>
        <w:gridCol w:w="1067"/>
        <w:gridCol w:w="311"/>
        <w:gridCol w:w="324"/>
        <w:gridCol w:w="759"/>
        <w:gridCol w:w="944"/>
      </w:tblGrid>
      <w:tr w14:paraId="1B6B6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2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809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8D77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BB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F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C2BD6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2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F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信用代码</w:t>
            </w:r>
          </w:p>
        </w:tc>
        <w:tc>
          <w:tcPr>
            <w:tcW w:w="2027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C6590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7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D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成立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18F6D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2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1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</w:tc>
        <w:tc>
          <w:tcPr>
            <w:tcW w:w="2027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875F0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CC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7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809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AC8E6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648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A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6809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64D49">
            <w:pPr>
              <w:adjustRightInd w:val="0"/>
              <w:snapToGrid w:val="0"/>
              <w:spacing w:after="0" w:line="300" w:lineRule="exact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u w:val="none"/>
                <w:lang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A8"/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u w:val="none"/>
                <w:lang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事业单位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u w:val="none"/>
                <w:lang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 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u w:val="none"/>
                <w:lang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A8"/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u w:val="none"/>
                <w:lang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社会团体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u w:val="none"/>
                <w:lang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 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u w:val="none"/>
                <w:lang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A8"/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u w:val="none"/>
                <w:lang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国有企业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u w:val="none"/>
                <w:lang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 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u w:val="none"/>
                <w:lang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A8"/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u w:val="none"/>
                <w:lang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民营企业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u w:val="none"/>
                <w:lang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u w:val="none"/>
                <w:lang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A8"/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外资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u w:val="none"/>
                <w:lang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企业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u w:val="none"/>
                <w:lang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u w:val="none"/>
                <w:lang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A8"/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u w:val="none"/>
                <w:lang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其他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0"/>
                <w:sz w:val="21"/>
                <w:szCs w:val="21"/>
                <w:u w:val="none"/>
                <w:lang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________</w:t>
            </w:r>
          </w:p>
        </w:tc>
      </w:tr>
      <w:tr w14:paraId="0DF3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A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企业规模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228F0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总人数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人，其中数字化转型技术人数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122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72E29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在长治服务人数</w:t>
            </w:r>
          </w:p>
        </w:tc>
        <w:tc>
          <w:tcPr>
            <w:tcW w:w="2027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8FEF4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15858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4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拟服务试点行业（最多可选择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项）</w:t>
            </w:r>
          </w:p>
        </w:tc>
        <w:tc>
          <w:tcPr>
            <w:tcW w:w="6809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F2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□非金属新材料制造业    □先进成套设备制造业</w:t>
            </w:r>
          </w:p>
          <w:p w14:paraId="44FA2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□智能电力设备制造业    □绿色化工新材料制造业</w:t>
            </w:r>
          </w:p>
        </w:tc>
      </w:tr>
      <w:tr w14:paraId="556A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E41AF"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企业简介</w:t>
            </w:r>
          </w:p>
        </w:tc>
        <w:tc>
          <w:tcPr>
            <w:tcW w:w="6809" w:type="dxa"/>
            <w:gridSpan w:val="11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65D09"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（发展历程、主营业务、主导产品、特色优势等方面基本情况，不超过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  <w:szCs w:val="21"/>
              </w:rPr>
              <w:t>00字）</w:t>
            </w:r>
          </w:p>
        </w:tc>
      </w:tr>
      <w:tr w14:paraId="2307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C506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809" w:type="dxa"/>
            <w:gridSpan w:val="11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6260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3833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91DF9">
            <w:pPr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9" w:type="dxa"/>
            <w:gridSpan w:val="11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1C288">
            <w:pPr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70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45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已签订的中小企业数字化改造协议或意向协议（若协议不止一个，则增加）</w:t>
            </w:r>
          </w:p>
        </w:tc>
        <w:tc>
          <w:tcPr>
            <w:tcW w:w="1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140DB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意向企业名称</w:t>
            </w:r>
          </w:p>
        </w:tc>
        <w:tc>
          <w:tcPr>
            <w:tcW w:w="170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A3F74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9B2DD"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所属县（市、区）</w:t>
            </w:r>
          </w:p>
          <w:p w14:paraId="19111D91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、开发区</w:t>
            </w: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0D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0" w:leftChars="0" w:hanging="2100" w:hangingChars="10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</w:tr>
      <w:tr w14:paraId="7EE31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D9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8AE0C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所属细分行业</w:t>
            </w:r>
          </w:p>
        </w:tc>
        <w:tc>
          <w:tcPr>
            <w:tcW w:w="170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6E9C9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5D0A2"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数字化改造协议</w:t>
            </w:r>
          </w:p>
          <w:p w14:paraId="0C51DD8C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签订时间（若有）</w:t>
            </w: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0B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0" w:leftChars="0" w:hanging="2100" w:hangingChars="10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</w:tr>
      <w:tr w14:paraId="7E76F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05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AFE77"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计划启动</w:t>
            </w:r>
          </w:p>
          <w:p w14:paraId="5FE942B0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改造时间</w:t>
            </w:r>
          </w:p>
        </w:tc>
        <w:tc>
          <w:tcPr>
            <w:tcW w:w="170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855C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37D39"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计划完成</w:t>
            </w:r>
          </w:p>
          <w:p w14:paraId="06A6381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改造时间</w:t>
            </w: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21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0" w:leftChars="0" w:hanging="2100" w:hangingChars="10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</w:pPr>
          </w:p>
        </w:tc>
      </w:tr>
      <w:tr w14:paraId="2E68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E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经营情况</w:t>
            </w:r>
          </w:p>
        </w:tc>
        <w:tc>
          <w:tcPr>
            <w:tcW w:w="6809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0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从事数字化转型业务时间（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）年</w:t>
            </w:r>
          </w:p>
        </w:tc>
      </w:tr>
      <w:tr w14:paraId="71BF7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2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9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5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相关技术研发及服务人员（  ）名，其中硕士学历以上、工程师以上技术人员（  ）名</w:t>
            </w:r>
          </w:p>
        </w:tc>
      </w:tr>
      <w:tr w14:paraId="3E8E1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B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9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6172B">
            <w:pPr>
              <w:adjustRightInd w:val="0"/>
              <w:snapToGrid w:val="0"/>
              <w:spacing w:after="0" w:line="300" w:lineRule="exact"/>
              <w:jc w:val="center"/>
              <w:rPr>
                <w:rFonts w:hint="eastAsia" w:ascii="Times New Roman" w:hAnsi="Times New Roman" w:eastAsia="方正仿宋简体" w:cs="Times New Roman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累计已服务中小企业数字化转型数量（     ）家</w:t>
            </w:r>
          </w:p>
          <w:p w14:paraId="5EEE752E">
            <w:pPr>
              <w:adjustRightInd w:val="0"/>
              <w:snapToGrid w:val="0"/>
              <w:spacing w:after="0" w:line="300" w:lineRule="exact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14:ligatures w14:val="none"/>
              </w:rPr>
              <w:t>近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  <w14:ligatures w14:val="none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14:ligatures w14:val="none"/>
              </w:rPr>
              <w:t>年（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  <w14:ligatures w14:val="none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  <w14:ligatures w14:val="none"/>
              </w:rPr>
              <w:t>—202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  <w14:ligatures w14:val="none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14:ligatures w14:val="none"/>
              </w:rPr>
              <w:t>年）</w:t>
            </w:r>
          </w:p>
          <w:p w14:paraId="675F79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服务中小企业数字化数量：全国（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）家，其中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  <w14:ligatures w14:val="none"/>
              </w:rPr>
              <w:t>山西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（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）家，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  <w14:ligatures w14:val="none"/>
              </w:rPr>
              <w:t>长治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none"/>
              </w:rPr>
              <w:t>（    ）家</w:t>
            </w:r>
          </w:p>
        </w:tc>
      </w:tr>
      <w:tr w14:paraId="3120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2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9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6CF43">
            <w:pPr>
              <w:adjustRightInd w:val="0"/>
              <w:snapToGrid w:val="0"/>
              <w:spacing w:after="0" w:line="300" w:lineRule="exact"/>
              <w:jc w:val="center"/>
              <w:rPr>
                <w:rFonts w:ascii="Times New Roman" w:hAnsi="Times New Roman" w:eastAsia="方正仿宋简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14:ligatures w14:val="none"/>
              </w:rPr>
              <w:t>近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  <w14:ligatures w14:val="none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14:ligatures w14:val="none"/>
              </w:rPr>
              <w:t>年（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  <w14:ligatures w14:val="none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  <w14:ligatures w14:val="none"/>
              </w:rPr>
              <w:t>—202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  <w14:ligatures w14:val="none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14:ligatures w14:val="none"/>
              </w:rPr>
              <w:t>年）</w:t>
            </w:r>
          </w:p>
          <w:p w14:paraId="3D3AF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服务细分行业规上工业企业（    ）家、专精特新中小企业（    ）家、专精特新“小巨人”企业数量（    ）家</w:t>
            </w:r>
          </w:p>
        </w:tc>
      </w:tr>
      <w:tr w14:paraId="25D9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8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9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AC7BB">
            <w:pPr>
              <w:widowControl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近三年主营业务收入：</w:t>
            </w:r>
          </w:p>
          <w:p w14:paraId="38CE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年（     ）万元，202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>年（     ）万元，202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  <w:szCs w:val="21"/>
              </w:rPr>
              <w:t>年（     ）万元</w:t>
            </w:r>
          </w:p>
          <w:p w14:paraId="733A4BE5">
            <w:pPr>
              <w:widowControl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近三年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净利润</w:t>
            </w:r>
            <w:r>
              <w:rPr>
                <w:rFonts w:ascii="Times New Roman" w:hAnsi="Times New Roman"/>
                <w:sz w:val="21"/>
                <w:szCs w:val="21"/>
              </w:rPr>
              <w:t>：</w:t>
            </w:r>
          </w:p>
          <w:p w14:paraId="3763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年（     ）万元，202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>年（     ）万元，202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  <w:szCs w:val="21"/>
              </w:rPr>
              <w:t>年（     ）万元</w:t>
            </w:r>
          </w:p>
          <w:p w14:paraId="7491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b/>
                <w:bCs/>
                <w:spacing w:val="5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近三年</w:t>
            </w:r>
            <w:r>
              <w:rPr>
                <w:rFonts w:ascii="Times New Roman" w:hAnsi="Times New Roman"/>
                <w:b w:val="0"/>
                <w:bCs w:val="0"/>
                <w:spacing w:val="5"/>
              </w:rPr>
              <w:t>人均营业收入</w:t>
            </w:r>
            <w:r>
              <w:rPr>
                <w:rFonts w:hint="eastAsia" w:ascii="Times New Roman" w:hAnsi="Times New Roman"/>
                <w:b w:val="0"/>
                <w:bCs w:val="0"/>
                <w:spacing w:val="5"/>
                <w:lang w:eastAsia="zh-CN"/>
              </w:rPr>
              <w:t>：</w:t>
            </w:r>
          </w:p>
          <w:p w14:paraId="5595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b/>
                <w:bCs/>
                <w:spacing w:val="5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年（     ）万元，202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>年（     ）万元，202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  <w:szCs w:val="21"/>
              </w:rPr>
              <w:t>年（     ）万元</w:t>
            </w:r>
          </w:p>
        </w:tc>
      </w:tr>
      <w:tr w14:paraId="4350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6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9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8B4D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长治</w:t>
            </w:r>
            <w:r>
              <w:rPr>
                <w:rFonts w:ascii="Times New Roman" w:hAnsi="Times New Roman"/>
                <w:sz w:val="21"/>
                <w:szCs w:val="21"/>
              </w:rPr>
              <w:t>市数字化转型服务能力情况：</w:t>
            </w:r>
          </w:p>
          <w:p w14:paraId="76EE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在长治有实体公司</w:t>
            </w:r>
          </w:p>
          <w:p w14:paraId="2E2D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/>
                <w:sz w:val="21"/>
                <w:szCs w:val="21"/>
                <w:lang w:bidi="ar"/>
              </w:rPr>
              <w:t>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长治</w:t>
            </w:r>
            <w:r>
              <w:rPr>
                <w:rFonts w:hint="eastAsia" w:ascii="Times New Roman" w:hAnsi="Times New Roman"/>
                <w:sz w:val="21"/>
                <w:szCs w:val="21"/>
                <w:lang w:bidi="ar"/>
              </w:rPr>
              <w:t>没有实体公司，有技术运营团队</w:t>
            </w:r>
          </w:p>
          <w:p w14:paraId="6AAC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/>
                <w:sz w:val="21"/>
                <w:szCs w:val="21"/>
                <w:lang w:val="en-US" w:eastAsia="zh-CN" w:bidi="ar"/>
              </w:rPr>
              <w:t>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长治</w:t>
            </w:r>
            <w:r>
              <w:rPr>
                <w:rFonts w:hint="default" w:ascii="Times New Roman" w:hAnsi="Times New Roman"/>
                <w:sz w:val="21"/>
                <w:szCs w:val="21"/>
                <w:lang w:val="en-US" w:eastAsia="zh-CN" w:bidi="ar"/>
              </w:rPr>
              <w:t>无实体公司及技术运营团队</w:t>
            </w:r>
          </w:p>
        </w:tc>
      </w:tr>
      <w:tr w14:paraId="09A6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4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数字化知识产权情况</w:t>
            </w:r>
          </w:p>
        </w:tc>
        <w:tc>
          <w:tcPr>
            <w:tcW w:w="6809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0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数字化转型相关专利数量（项）：</w:t>
            </w:r>
          </w:p>
        </w:tc>
      </w:tr>
      <w:tr w14:paraId="2657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E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9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E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数字化转型相关软件著作权数量（项）：</w:t>
            </w:r>
          </w:p>
        </w:tc>
      </w:tr>
      <w:tr w14:paraId="73BF1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B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9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2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数字化转型相关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实用新型专利（项）</w:t>
            </w:r>
          </w:p>
        </w:tc>
      </w:tr>
      <w:tr w14:paraId="1758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3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9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1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参与制定数字化转型相关政策数量（项）：</w:t>
            </w:r>
          </w:p>
        </w:tc>
      </w:tr>
      <w:tr w14:paraId="2062F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6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9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2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参与制定数字化转型相关标准数量（项）： </w:t>
            </w:r>
          </w:p>
        </w:tc>
      </w:tr>
      <w:tr w14:paraId="4C38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C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荣誉资质</w:t>
            </w:r>
          </w:p>
        </w:tc>
        <w:tc>
          <w:tcPr>
            <w:tcW w:w="6809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F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8"/>
              </w:rPr>
              <w:t>（列举获得省级以上奖励、第三方认证、核心专利情况等，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格式：XXXX年度获评XXXX荣誉资质，</w:t>
            </w:r>
            <w:r>
              <w:rPr>
                <w:rFonts w:hint="eastAsia" w:ascii="Times New Roman" w:hAnsi="Times New Roman" w:eastAsia="仿宋_GB2312" w:cs="仿宋_GB2312"/>
                <w:sz w:val="24"/>
                <w:szCs w:val="28"/>
              </w:rPr>
              <w:t>不超100字）</w:t>
            </w:r>
          </w:p>
          <w:p w14:paraId="1FEA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8"/>
              </w:rPr>
            </w:pPr>
          </w:p>
          <w:p w14:paraId="430906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8"/>
              </w:rPr>
            </w:pPr>
          </w:p>
          <w:p w14:paraId="5ABE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8"/>
                <w:lang w:val="en-US" w:eastAsia="zh-CN"/>
              </w:rPr>
            </w:pPr>
          </w:p>
        </w:tc>
      </w:tr>
      <w:tr w14:paraId="509F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8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专业资质</w:t>
            </w:r>
          </w:p>
        </w:tc>
        <w:tc>
          <w:tcPr>
            <w:tcW w:w="6809" w:type="dxa"/>
            <w:gridSpan w:val="11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9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企业已获得由国家、地区、行业协会、专业机构颁发的相应专业资质证书等，列举资质名称，不超100字</w:t>
            </w:r>
          </w:p>
        </w:tc>
      </w:tr>
      <w:tr w14:paraId="0E21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E7593">
            <w:pPr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9" w:type="dxa"/>
            <w:gridSpan w:val="11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6755F">
            <w:pPr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C2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7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生态资源</w:t>
            </w:r>
          </w:p>
        </w:tc>
        <w:tc>
          <w:tcPr>
            <w:tcW w:w="6809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2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（产业生态合作伙伴服务类型、服务方向、合作情况介绍，不超过500字）</w:t>
            </w:r>
          </w:p>
        </w:tc>
      </w:tr>
      <w:tr w14:paraId="2D27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D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“小快轻准”产品介绍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B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F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主要服务行业</w:t>
            </w:r>
          </w:p>
        </w:tc>
        <w:tc>
          <w:tcPr>
            <w:tcW w:w="114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8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主要解决问题</w:t>
            </w: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3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预期成效</w:t>
            </w:r>
          </w:p>
        </w:tc>
        <w:tc>
          <w:tcPr>
            <w:tcW w:w="139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9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价格区间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B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部署周期（周）</w:t>
            </w:r>
          </w:p>
        </w:tc>
      </w:tr>
      <w:tr w14:paraId="33A0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49C40">
            <w:pPr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FF132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8BE93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13EAB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760F9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CC820">
            <w:pPr>
              <w:rPr>
                <w:rFonts w:hint="default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万元</w:t>
            </w:r>
          </w:p>
          <w:p w14:paraId="344A0ACB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云化：_____</w:t>
            </w:r>
          </w:p>
          <w:p w14:paraId="268F7686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本地化：____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608FC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EC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16E5F">
            <w:pPr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A1D49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587B4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B67DE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DA62B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F184A">
            <w:pPr>
              <w:rPr>
                <w:rFonts w:hint="default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万元</w:t>
            </w:r>
          </w:p>
          <w:p w14:paraId="0A4B15BF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云化：_____</w:t>
            </w:r>
          </w:p>
          <w:p w14:paraId="1E757030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本地化：____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1F32D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C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B0E7A">
            <w:pPr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FB6FC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F860F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4AC5B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AA98C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0DBF6">
            <w:pPr>
              <w:rPr>
                <w:rFonts w:hint="default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万元</w:t>
            </w:r>
          </w:p>
          <w:p w14:paraId="680C424F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云化：_____</w:t>
            </w:r>
          </w:p>
          <w:p w14:paraId="0B2C5F76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本地化：____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2F632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22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4A563">
            <w:pPr>
              <w:jc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10B6A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6A815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BAA25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4C2EC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E1D6F">
            <w:pPr>
              <w:rPr>
                <w:rFonts w:hint="default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万元</w:t>
            </w:r>
          </w:p>
          <w:p w14:paraId="1409C173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云化：_____</w:t>
            </w:r>
          </w:p>
          <w:p w14:paraId="7C28BC4E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本地化：____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3E957">
            <w:pP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2D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3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服务案例（</w:t>
            </w: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围绕所选细分行业</w:t>
            </w: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809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5F9A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（请简要概述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  <w:szCs w:val="21"/>
              </w:rPr>
              <w:t>个具体实施的数字化转型案例，包含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行业</w:t>
            </w:r>
            <w:r>
              <w:rPr>
                <w:rFonts w:ascii="Times New Roman" w:hAnsi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企业名称、实施项目名称</w:t>
            </w:r>
            <w:r>
              <w:rPr>
                <w:rFonts w:ascii="Times New Roman" w:hAnsi="Times New Roman"/>
                <w:sz w:val="21"/>
                <w:szCs w:val="21"/>
              </w:rPr>
              <w:t>、取得成效，具体案例在案例介绍中列举分析）</w:t>
            </w:r>
          </w:p>
          <w:p w14:paraId="23E69F76">
            <w:pPr>
              <w:keepNext w:val="0"/>
              <w:keepLines w:val="0"/>
              <w:widowControl/>
              <w:suppressLineNumbers w:val="0"/>
              <w:ind w:left="3864" w:leftChars="1040" w:hanging="1680" w:hangingChars="80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36D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  <w:jc w:val="center"/>
        </w:trPr>
        <w:tc>
          <w:tcPr>
            <w:tcW w:w="16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8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真实性承诺</w:t>
            </w:r>
          </w:p>
        </w:tc>
        <w:tc>
          <w:tcPr>
            <w:tcW w:w="6809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0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公司承诺，我单位近三年无失信行为、无触犯国家法律法规的行为、无不正当竞争行为。递交的申报资料真实有效，如存在利用虚假资料瞒报、虚报等手段通过评审的，公司将承担相应的法律责任及后果。公司将主动配合中小企业数字化转型城市试点项目跟踪、监督和考核验收工作，自觉接受相关部门的监督检查。</w:t>
            </w:r>
          </w:p>
          <w:p w14:paraId="0DA80E81">
            <w:pPr>
              <w:pStyle w:val="2"/>
              <w:rPr>
                <w:rFonts w:hint="eastAsia" w:ascii="Times New Roman" w:hAnsi="Times New Roman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EF9ADA9">
            <w:pPr>
              <w:keepNext w:val="0"/>
              <w:keepLines w:val="0"/>
              <w:widowControl/>
              <w:suppressLineNumbers w:val="0"/>
              <w:ind w:firstLine="2100" w:firstLineChars="100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法定代表人（签字）： </w:t>
            </w:r>
          </w:p>
          <w:p w14:paraId="1A8F8BE7">
            <w:pPr>
              <w:keepNext w:val="0"/>
              <w:keepLines w:val="0"/>
              <w:widowControl/>
              <w:suppressLineNumbers w:val="0"/>
              <w:ind w:left="3864" w:leftChars="1040" w:hanging="1680" w:hangingChars="800"/>
              <w:jc w:val="left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企业名称（盖章）：                                                年   月   日</w:t>
            </w:r>
          </w:p>
        </w:tc>
      </w:tr>
    </w:tbl>
    <w:p w14:paraId="18FE2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/>
          <w:spacing w:val="-2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黑体"/>
          <w:bCs/>
          <w:color w:val="auto"/>
          <w:kern w:val="44"/>
          <w:sz w:val="32"/>
          <w:szCs w:val="32"/>
          <w:lang w:val="en-US" w:eastAsia="zh-CN" w:bidi="ar-SA"/>
        </w:rPr>
        <w:t>二、数字化服务能力</w:t>
      </w:r>
    </w:p>
    <w:p w14:paraId="2286F8C6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（一）按细分行业介绍自主核心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Hans"/>
        </w:rPr>
        <w:t>解决方案或产品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包含行业主要产品类别、优势、价格、部署时间、使用成效等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以及在相关产业链中的位置及地位、目标客户群及分布区域、服务实力与国际国内领先水平的对比情况等。</w:t>
      </w:r>
    </w:p>
    <w:p w14:paraId="4F77F2A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Cs/>
          <w:sz w:val="32"/>
          <w:szCs w:val="32"/>
        </w:rPr>
        <w:t>（</w:t>
      </w:r>
      <w:r>
        <w:rPr>
          <w:rFonts w:hint="eastAsia" w:ascii="Times New Roman" w:hAnsi="Times New Roman" w:eastAsia="仿宋" w:cs="仿宋"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 w:cs="仿宋"/>
          <w:bCs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实施案例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分行业列举最具代表性的实施案例3-5个，包括实施内容、实施成效等。</w:t>
      </w:r>
    </w:p>
    <w:p w14:paraId="54497C16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三、数字化改造服务思路</w:t>
      </w:r>
    </w:p>
    <w:p w14:paraId="16A9D092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结合所选行业，阐述对细分行业数字化转型的理解，明确推进细分行业数字化转型的工作思路，制定企业数字化改造服务方案，包括但不限于项目预期目标、资金预算、技术方案、实施路径、进度计划等。</w:t>
      </w:r>
    </w:p>
    <w:p w14:paraId="2C402175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四、保障措施</w:t>
      </w:r>
    </w:p>
    <w:p w14:paraId="65ABC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包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括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与相关部门的配合机制、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项目人员配置、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服务质量等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，确保中小企业数字化转型项目顺利实施的保障措施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74D88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黑体"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Cs/>
          <w:color w:val="auto"/>
          <w:kern w:val="44"/>
          <w:sz w:val="32"/>
          <w:szCs w:val="32"/>
          <w:lang w:val="en-US" w:eastAsia="zh-CN" w:bidi="ar-SA"/>
        </w:rPr>
        <w:t>五</w:t>
      </w:r>
      <w:r>
        <w:rPr>
          <w:rFonts w:hint="default" w:ascii="Times New Roman" w:hAnsi="Times New Roman" w:eastAsia="黑体" w:cs="黑体"/>
          <w:bCs/>
          <w:color w:val="auto"/>
          <w:kern w:val="44"/>
          <w:sz w:val="32"/>
          <w:szCs w:val="32"/>
          <w:lang w:val="en-US" w:eastAsia="zh-CN" w:bidi="ar-SA"/>
        </w:rPr>
        <w:t>、相关佐证材料</w:t>
      </w:r>
    </w:p>
    <w:p w14:paraId="272562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申报书中涉及的证明材料，包括但不限于：</w:t>
      </w:r>
    </w:p>
    <w:p w14:paraId="4D46A9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申报单位营业执照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、办公场所证明</w:t>
      </w:r>
    </w:p>
    <w:p w14:paraId="47090F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2.数字化相关知识产权、荣誉资质、专业资质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等证明材料</w:t>
      </w:r>
    </w:p>
    <w:p w14:paraId="0AC916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信用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证明材料</w:t>
      </w:r>
    </w:p>
    <w:p w14:paraId="26EAC7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4.2024年度审计报告（含附注及经审计的会计报表）。无法提供2024年度审计报告的，需提交说明及2024年度财务报表（含资产负债表、现金流量表、利润表）</w:t>
      </w:r>
    </w:p>
    <w:p w14:paraId="7541A89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产品证明材料（“小快轻准”（小型化、快速化、轻量化、精准化）数字化解决方案和产品介绍文字或图片）</w:t>
      </w:r>
    </w:p>
    <w:p w14:paraId="28488B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6.提供2022年-2024年已服务“专精特新”企业和本地企业名单（包括企业名称、所属行业、项目名称、企业联系人、联系方式等）</w:t>
      </w:r>
    </w:p>
    <w:p w14:paraId="6222963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典型案例客户证明材料（如合同、发票、付款凭证等证明）</w:t>
      </w:r>
    </w:p>
    <w:p w14:paraId="5A52F0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服务团队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学历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职称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及社保缴纳等相关证明材料</w:t>
      </w:r>
    </w:p>
    <w:p w14:paraId="4490D3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9.2024年10月18日至今签订的全部中小企业数字化改造合同（若有）</w:t>
      </w:r>
    </w:p>
    <w:p w14:paraId="3C2E71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10.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其他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表中所涉及相关数据印证材料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及其他需要说明的情况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D512A"/>
    <w:rsid w:val="01E40D4B"/>
    <w:rsid w:val="05EB6C80"/>
    <w:rsid w:val="060B4EA7"/>
    <w:rsid w:val="0B79593B"/>
    <w:rsid w:val="0DF65D91"/>
    <w:rsid w:val="11885555"/>
    <w:rsid w:val="127A63D7"/>
    <w:rsid w:val="146F27ED"/>
    <w:rsid w:val="15221C64"/>
    <w:rsid w:val="16057833"/>
    <w:rsid w:val="165A5289"/>
    <w:rsid w:val="1CD012E8"/>
    <w:rsid w:val="1E576760"/>
    <w:rsid w:val="1E7240E2"/>
    <w:rsid w:val="1E9D512A"/>
    <w:rsid w:val="224C6605"/>
    <w:rsid w:val="26013B1B"/>
    <w:rsid w:val="27E76856"/>
    <w:rsid w:val="28F74D45"/>
    <w:rsid w:val="297C3326"/>
    <w:rsid w:val="2B512F57"/>
    <w:rsid w:val="2CCC2A46"/>
    <w:rsid w:val="2F0D35E6"/>
    <w:rsid w:val="303207FD"/>
    <w:rsid w:val="31610AB1"/>
    <w:rsid w:val="31CC4F3E"/>
    <w:rsid w:val="3271353A"/>
    <w:rsid w:val="332D71A2"/>
    <w:rsid w:val="35645468"/>
    <w:rsid w:val="36262206"/>
    <w:rsid w:val="39FB4AE5"/>
    <w:rsid w:val="3A4A4E18"/>
    <w:rsid w:val="3B36794F"/>
    <w:rsid w:val="3BE42917"/>
    <w:rsid w:val="3C7F5717"/>
    <w:rsid w:val="3D023F8C"/>
    <w:rsid w:val="3F4E1EAB"/>
    <w:rsid w:val="42D04C92"/>
    <w:rsid w:val="42FD25C4"/>
    <w:rsid w:val="47527531"/>
    <w:rsid w:val="48254013"/>
    <w:rsid w:val="4CC200A6"/>
    <w:rsid w:val="512775E1"/>
    <w:rsid w:val="52900D39"/>
    <w:rsid w:val="52AC5CCF"/>
    <w:rsid w:val="53515D9E"/>
    <w:rsid w:val="53A60D6A"/>
    <w:rsid w:val="58562F86"/>
    <w:rsid w:val="591621D7"/>
    <w:rsid w:val="5F892770"/>
    <w:rsid w:val="60741AAF"/>
    <w:rsid w:val="685E69DB"/>
    <w:rsid w:val="6B5F1C7F"/>
    <w:rsid w:val="6C507CC5"/>
    <w:rsid w:val="6C581F33"/>
    <w:rsid w:val="6C8B500F"/>
    <w:rsid w:val="70313AB0"/>
    <w:rsid w:val="72323AE2"/>
    <w:rsid w:val="72F31582"/>
    <w:rsid w:val="73050507"/>
    <w:rsid w:val="75BD753B"/>
    <w:rsid w:val="767845C1"/>
    <w:rsid w:val="77D06EE8"/>
    <w:rsid w:val="7A876C07"/>
    <w:rsid w:val="7BC30FB1"/>
    <w:rsid w:val="7C786487"/>
    <w:rsid w:val="7CE34539"/>
    <w:rsid w:val="7F77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260" w:beforeAutospacing="0" w:after="260" w:afterAutospacing="0"/>
      <w:jc w:val="left"/>
      <w:outlineLvl w:val="0"/>
    </w:pPr>
    <w:rPr>
      <w:rFonts w:hint="eastAsia" w:ascii="宋体" w:hAnsi="宋体" w:eastAsia="黑体" w:cs="宋体"/>
      <w:b/>
      <w:bCs/>
      <w:kern w:val="44"/>
      <w:szCs w:val="48"/>
      <w:lang w:bidi="ar"/>
    </w:rPr>
  </w:style>
  <w:style w:type="paragraph" w:styleId="4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60" w:beforeLines="0" w:beforeAutospacing="0" w:after="60" w:afterLines="0" w:afterAutospacing="0" w:line="600" w:lineRule="exact"/>
      <w:ind w:firstLine="0" w:firstLineChars="0"/>
      <w:jc w:val="center"/>
      <w:outlineLvl w:val="1"/>
    </w:pPr>
    <w:rPr>
      <w:rFonts w:ascii="Times New Roman" w:hAnsi="Times New Roman" w:eastAsia="楷体_GB2312" w:cs="Times New Roman"/>
      <w:b/>
    </w:rPr>
  </w:style>
  <w:style w:type="paragraph" w:styleId="5">
    <w:name w:val="heading 3"/>
    <w:basedOn w:val="1"/>
    <w:next w:val="1"/>
    <w:link w:val="22"/>
    <w:semiHidden/>
    <w:unhideWhenUsed/>
    <w:qFormat/>
    <w:uiPriority w:val="0"/>
    <w:pPr>
      <w:keepNext/>
      <w:keepLines/>
      <w:widowControl w:val="0"/>
      <w:spacing w:before="60" w:beforeAutospacing="0" w:after="60" w:afterAutospacing="0" w:line="600" w:lineRule="exact"/>
      <w:ind w:left="0" w:firstLine="880" w:firstLineChars="200"/>
      <w:outlineLvl w:val="2"/>
    </w:pPr>
    <w:rPr>
      <w:rFonts w:ascii="Times New Roman" w:hAnsi="Times New Roman" w:cs="Arial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60" w:beforeLines="0" w:beforeAutospacing="0" w:after="60" w:afterLines="0" w:afterAutospacing="0" w:line="600" w:lineRule="exact"/>
      <w:outlineLvl w:val="3"/>
    </w:pPr>
    <w:rPr>
      <w:rFonts w:ascii="Times New Roman" w:hAnsi="Times New Roman" w:cstheme="minorBidi"/>
      <w:b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cs="Times New Roman"/>
    </w:rPr>
  </w:style>
  <w:style w:type="paragraph" w:styleId="7">
    <w:name w:val="Normal Indent"/>
    <w:basedOn w:val="1"/>
    <w:next w:val="8"/>
    <w:qFormat/>
    <w:uiPriority w:val="99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8">
    <w:name w:val="index 5"/>
    <w:basedOn w:val="1"/>
    <w:next w:val="1"/>
    <w:qFormat/>
    <w:uiPriority w:val="0"/>
    <w:pPr>
      <w:ind w:left="1680"/>
    </w:pPr>
  </w:style>
  <w:style w:type="paragraph" w:styleId="9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10">
    <w:name w:val="toc 3"/>
    <w:basedOn w:val="1"/>
    <w:next w:val="1"/>
    <w:qFormat/>
    <w:uiPriority w:val="0"/>
    <w:pPr>
      <w:ind w:left="840" w:leftChars="400" w:firstLine="0" w:firstLineChars="0"/>
    </w:pPr>
    <w:rPr>
      <w:rFonts w:ascii="Times New Roman" w:hAnsi="Times New Roman" w:cstheme="minorBidi"/>
      <w:w w:val="100"/>
    </w:rPr>
  </w:style>
  <w:style w:type="paragraph" w:styleId="11">
    <w:name w:val="toc 1"/>
    <w:basedOn w:val="1"/>
    <w:next w:val="1"/>
    <w:qFormat/>
    <w:uiPriority w:val="0"/>
    <w:pPr>
      <w:ind w:firstLine="0" w:firstLineChars="0"/>
    </w:pPr>
    <w:rPr>
      <w:rFonts w:ascii="Times New Roman" w:hAnsi="Times New Roman" w:eastAsia="黑体" w:cstheme="minorBidi"/>
    </w:rPr>
  </w:style>
  <w:style w:type="paragraph" w:styleId="12">
    <w:name w:val="toc 2"/>
    <w:basedOn w:val="1"/>
    <w:next w:val="1"/>
    <w:qFormat/>
    <w:uiPriority w:val="0"/>
    <w:pPr>
      <w:ind w:left="0" w:leftChars="0"/>
    </w:pPr>
    <w:rPr>
      <w:rFonts w:ascii="Times New Roman" w:hAnsi="Times New Roman" w:eastAsia="楷体" w:cstheme="minorBidi"/>
    </w:rPr>
  </w:style>
  <w:style w:type="paragraph" w:styleId="1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14">
    <w:name w:val="Body Text First Indent"/>
    <w:basedOn w:val="2"/>
    <w:qFormat/>
    <w:uiPriority w:val="0"/>
    <w:pPr>
      <w:ind w:firstLine="420" w:firstLineChars="100"/>
    </w:pPr>
  </w:style>
  <w:style w:type="paragraph" w:styleId="15">
    <w:name w:val="Body Text First Indent 2"/>
    <w:basedOn w:val="9"/>
    <w:next w:val="9"/>
    <w:qFormat/>
    <w:uiPriority w:val="0"/>
    <w:pPr>
      <w:ind w:left="0" w:leftChars="0" w:firstLine="420"/>
    </w:pPr>
    <w:rPr>
      <w:rFonts w:ascii="Times New Roman" w:hAnsi="Times New Roman"/>
    </w:rPr>
  </w:style>
  <w:style w:type="character" w:styleId="18">
    <w:name w:val="Strong"/>
    <w:qFormat/>
    <w:uiPriority w:val="0"/>
    <w:rPr>
      <w:b/>
    </w:rPr>
  </w:style>
  <w:style w:type="paragraph" w:customStyle="1" w:styleId="19">
    <w:name w:val="WPSOffice手动目录 1"/>
    <w:qFormat/>
    <w:uiPriority w:val="0"/>
    <w:pPr>
      <w:spacing w:line="600" w:lineRule="exact"/>
      <w:ind w:leftChars="0"/>
    </w:pPr>
    <w:rPr>
      <w:rFonts w:ascii="Times New Roman" w:hAnsi="Times New Roman" w:eastAsia="黑体" w:cstheme="minorBidi"/>
      <w:sz w:val="32"/>
      <w:szCs w:val="20"/>
    </w:rPr>
  </w:style>
  <w:style w:type="paragraph" w:customStyle="1" w:styleId="20">
    <w:name w:val="WPSOffice手动目录 2"/>
    <w:autoRedefine/>
    <w:qFormat/>
    <w:uiPriority w:val="0"/>
    <w:pPr>
      <w:spacing w:line="600" w:lineRule="exact"/>
      <w:ind w:leftChars="0" w:firstLine="1041" w:firstLineChars="200"/>
    </w:pPr>
    <w:rPr>
      <w:rFonts w:ascii="Times New Roman" w:hAnsi="Times New Roman" w:eastAsia="楷体" w:cstheme="minorBidi"/>
      <w:sz w:val="32"/>
      <w:szCs w:val="20"/>
    </w:rPr>
  </w:style>
  <w:style w:type="paragraph" w:customStyle="1" w:styleId="21">
    <w:name w:val="WPSOffice手动目录 3"/>
    <w:qFormat/>
    <w:uiPriority w:val="0"/>
    <w:pPr>
      <w:spacing w:line="600" w:lineRule="exact"/>
      <w:ind w:leftChars="0" w:firstLine="2082" w:firstLineChars="400"/>
    </w:pPr>
    <w:rPr>
      <w:rFonts w:ascii="Times New Roman" w:hAnsi="Times New Roman" w:eastAsia="仿宋_GB2312" w:cstheme="minorBidi"/>
      <w:sz w:val="30"/>
      <w:szCs w:val="20"/>
    </w:rPr>
  </w:style>
  <w:style w:type="character" w:customStyle="1" w:styleId="22">
    <w:name w:val="标题 3 Char"/>
    <w:link w:val="5"/>
    <w:qFormat/>
    <w:uiPriority w:val="0"/>
    <w:rPr>
      <w:rFonts w:ascii="Times New Roman" w:hAnsi="Times New Roman" w:eastAsia="仿宋_GB2312" w:cs="宋体"/>
      <w:b/>
      <w:sz w:val="32"/>
    </w:rPr>
  </w:style>
  <w:style w:type="character" w:customStyle="1" w:styleId="23">
    <w:name w:val="标题 2 Char"/>
    <w:basedOn w:val="17"/>
    <w:link w:val="4"/>
    <w:autoRedefine/>
    <w:qFormat/>
    <w:uiPriority w:val="9"/>
    <w:rPr>
      <w:rFonts w:ascii="Times New Roman" w:hAnsi="Times New Roman" w:eastAsia="楷体_GB2312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2025-12-03T07:46:00Z</dcterms:created>
  <dc:creator>Passion&amp;Exclusive</dc:creator>
  <cp:lastModifiedBy>Passion&amp;Exclusive</cp:lastModifiedBy>
  <dcterms:modified xsi:type="dcterms:W3CDTF">2025-12-03T07:47:21Z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9740C13CCA194918A7EF9FCA2573A0A1_11</vt:lpwstr>
  </property>
  <property fmtid="{D5CDD505-2E9C-101B-9397-08002B2CF9AE}" pid="4" name="KSOTemplateDocerSaveRecord">
    <vt:lpwstr>eyJoZGlkIjoiNjFkNzIwN2U3YWQwMzNlNTExNWY0Yjg3MmQzMmM1MGEiLCJ1c2VySWQiOiIyNTM0MTQ1OTUifQ==</vt:lpwstr>
  </property>
</Properties>
</file>