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B6" w:rsidRDefault="009E07B6" w:rsidP="009E07B6">
      <w:pPr>
        <w:widowControl/>
        <w:adjustRightInd w:val="0"/>
        <w:spacing w:line="560" w:lineRule="exact"/>
        <w:jc w:val="lef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9E07B6" w:rsidRDefault="009E07B6" w:rsidP="009E07B6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eastAsia="方正小标宋简体"/>
          <w:sz w:val="44"/>
          <w:szCs w:val="44"/>
        </w:rPr>
        <w:t xml:space="preserve">  </w:t>
      </w:r>
      <w:proofErr w:type="gramStart"/>
      <w:r>
        <w:rPr>
          <w:rFonts w:eastAsia="方正小标宋简体"/>
          <w:sz w:val="44"/>
          <w:szCs w:val="44"/>
        </w:rPr>
        <w:t>荐</w:t>
      </w:r>
      <w:proofErr w:type="gramEnd"/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函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根据《国家知识产权局关于评选第二十六届中国专利奖的通知》，我单位经认真组织、筛选、审查，确认如下：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eastAsia="Nimbus Roman No9 L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全部推荐项目已经本省（自治区、直辖市）功勋荣誉表彰工作领导小组同意</w:t>
      </w:r>
      <w:r>
        <w:rPr>
          <w:rStyle w:val="a6"/>
          <w:sz w:val="32"/>
          <w:szCs w:val="32"/>
        </w:rPr>
        <w:footnoteReference w:id="1"/>
      </w:r>
      <w:r>
        <w:rPr>
          <w:rFonts w:eastAsia="仿宋_GB2312"/>
          <w:sz w:val="32"/>
          <w:szCs w:val="32"/>
        </w:rPr>
        <w:t>；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各项目申报单位推荐程序、公示情况符合要求；申报书所填写材料内容属实、完整，不存在任何涉密内容；经与各项目涉及的全体专利权人、发明人（设计人）确认，均同意参评；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推荐项目清单（包括专利号、专利名称、专利权人、推荐理由，需排序，建议以列表形式或另附列表）；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已按照材料确认表对申报项目进行汇总整理，并填写材料确认表。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特推荐以上项目参加第二十六届中国专利奖评选。</w:t>
      </w: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p w:rsidR="009E07B6" w:rsidRDefault="009E07B6" w:rsidP="009E07B6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p w:rsidR="009E07B6" w:rsidRDefault="009E07B6" w:rsidP="009E07B6">
      <w:pPr>
        <w:adjustRightInd w:val="0"/>
        <w:spacing w:line="560" w:lineRule="exact"/>
        <w:ind w:rightChars="640" w:right="1344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推荐单位盖章</w:t>
      </w:r>
      <w:r>
        <w:rPr>
          <w:rStyle w:val="a6"/>
          <w:sz w:val="32"/>
          <w:szCs w:val="32"/>
        </w:rPr>
        <w:footnoteReference w:id="2"/>
      </w:r>
    </w:p>
    <w:p w:rsidR="009E07B6" w:rsidRDefault="009E07B6" w:rsidP="009E07B6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9E07B6" w:rsidRDefault="009E07B6" w:rsidP="009E07B6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材料确认表</w:t>
      </w:r>
    </w:p>
    <w:p w:rsidR="009E07B6" w:rsidRDefault="009E07B6" w:rsidP="009E07B6">
      <w:pPr>
        <w:adjustRightInd w:val="0"/>
        <w:spacing w:line="30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90"/>
      </w:tblGrid>
      <w:tr w:rsidR="009E07B6" w:rsidTr="00E81302">
        <w:trPr>
          <w:trHeight w:val="960"/>
          <w:jc w:val="center"/>
        </w:trPr>
        <w:tc>
          <w:tcPr>
            <w:tcW w:w="9090" w:type="dxa"/>
          </w:tcPr>
          <w:p w:rsidR="009E07B6" w:rsidRDefault="009E07B6" w:rsidP="00E81302">
            <w:pPr>
              <w:adjustRightInd w:val="0"/>
              <w:spacing w:before="240" w:line="440" w:lineRule="exact"/>
              <w:ind w:firstLineChars="200" w:firstLine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请推荐单位审查并核实，在满足条件的方框中划</w:t>
            </w:r>
            <w:r>
              <w:rPr>
                <w:rFonts w:eastAsia="仿宋_GB2312"/>
                <w:sz w:val="28"/>
                <w:szCs w:val="28"/>
              </w:rPr>
              <w:t>√</w:t>
            </w:r>
            <w:r>
              <w:rPr>
                <w:rFonts w:eastAsia="仿宋_GB2312"/>
                <w:sz w:val="28"/>
                <w:szCs w:val="28"/>
              </w:rPr>
              <w:t>，不符合要求的项目将无法进入评审程序。</w:t>
            </w:r>
          </w:p>
        </w:tc>
      </w:tr>
      <w:tr w:rsidR="009E07B6" w:rsidTr="00E81302">
        <w:trPr>
          <w:trHeight w:val="5937"/>
          <w:jc w:val="center"/>
        </w:trPr>
        <w:tc>
          <w:tcPr>
            <w:tcW w:w="9090" w:type="dxa"/>
          </w:tcPr>
          <w:p w:rsidR="009E07B6" w:rsidRDefault="009E07B6" w:rsidP="00E81302">
            <w:pPr>
              <w:adjustRightInd w:val="0"/>
              <w:spacing w:before="240" w:line="440" w:lineRule="exact"/>
              <w:ind w:rightChars="100" w:right="210" w:firstLineChars="200" w:firstLine="562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/>
                <w:b/>
                <w:bCs/>
                <w:sz w:val="28"/>
                <w:szCs w:val="28"/>
              </w:rPr>
              <w:t>纸件材料</w:t>
            </w:r>
            <w:proofErr w:type="gramEnd"/>
            <w:r>
              <w:rPr>
                <w:rFonts w:eastAsia="仿宋_GB2312"/>
                <w:b/>
                <w:bCs/>
                <w:sz w:val="28"/>
                <w:szCs w:val="28"/>
              </w:rPr>
              <w:t>：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推荐函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份。</w:t>
            </w:r>
          </w:p>
          <w:p w:rsidR="009E07B6" w:rsidRDefault="009E07B6" w:rsidP="00E81302">
            <w:pPr>
              <w:adjustRightInd w:val="0"/>
              <w:spacing w:before="240" w:line="440" w:lineRule="exact"/>
              <w:ind w:rightChars="100" w:right="210" w:firstLineChars="200" w:firstLine="562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每个单位所有的推荐项目和推荐函（</w:t>
            </w:r>
            <w:r>
              <w:rPr>
                <w:rFonts w:eastAsia="仿宋_GB2312"/>
                <w:sz w:val="28"/>
                <w:szCs w:val="28"/>
              </w:rPr>
              <w:t>WORD</w:t>
            </w:r>
            <w:r>
              <w:rPr>
                <w:rFonts w:eastAsia="仿宋_GB2312"/>
                <w:sz w:val="28"/>
                <w:szCs w:val="28"/>
              </w:rPr>
              <w:t>文档）存储在一个文件夹，以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中国专利奖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z w:val="28"/>
                <w:szCs w:val="28"/>
              </w:rPr>
              <w:t>单位名称（院士姓名）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命名；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一个推荐项目制成一个独立的文件夹，以专利号命名，例如</w:t>
            </w:r>
            <w:r>
              <w:rPr>
                <w:rFonts w:eastAsia="仿宋_GB2312"/>
                <w:sz w:val="28"/>
                <w:szCs w:val="28"/>
              </w:rPr>
              <w:t>“ZL20121002****.*”</w:t>
            </w:r>
            <w:r>
              <w:rPr>
                <w:rFonts w:eastAsia="仿宋_GB2312"/>
                <w:sz w:val="28"/>
                <w:szCs w:val="28"/>
              </w:rPr>
              <w:t>，内部存放中国专利奖申报书、附件材料、授权公告文本；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申报书为</w:t>
            </w:r>
            <w:r>
              <w:rPr>
                <w:rFonts w:eastAsia="仿宋_GB2312"/>
                <w:sz w:val="28"/>
                <w:szCs w:val="28"/>
              </w:rPr>
              <w:t>WORD2007</w:t>
            </w:r>
            <w:r>
              <w:rPr>
                <w:rFonts w:eastAsia="仿宋_GB2312"/>
                <w:sz w:val="28"/>
                <w:szCs w:val="28"/>
              </w:rPr>
              <w:t>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</w:t>
            </w:r>
            <w:r>
              <w:rPr>
                <w:rFonts w:eastAsia="仿宋_GB2312"/>
                <w:spacing w:val="-6"/>
                <w:sz w:val="28"/>
                <w:szCs w:val="28"/>
              </w:rPr>
              <w:t>专利号</w:t>
            </w:r>
            <w:r>
              <w:rPr>
                <w:rFonts w:eastAsia="仿宋_GB2312"/>
                <w:spacing w:val="-6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申报书</w:t>
            </w:r>
            <w:r>
              <w:rPr>
                <w:rFonts w:eastAsia="仿宋_GB2312"/>
                <w:spacing w:val="-6"/>
                <w:sz w:val="28"/>
                <w:szCs w:val="28"/>
              </w:rPr>
              <w:t>”</w:t>
            </w:r>
            <w:r>
              <w:rPr>
                <w:rFonts w:eastAsia="仿宋_GB2312"/>
                <w:spacing w:val="-6"/>
                <w:sz w:val="28"/>
                <w:szCs w:val="28"/>
              </w:rPr>
              <w:t>作为文件名，</w:t>
            </w:r>
            <w:r>
              <w:rPr>
                <w:rFonts w:eastAsia="仿宋_GB2312"/>
                <w:sz w:val="28"/>
                <w:szCs w:val="28"/>
              </w:rPr>
              <w:t>例如</w:t>
            </w:r>
            <w:r>
              <w:rPr>
                <w:rFonts w:eastAsia="仿宋_GB2312"/>
                <w:sz w:val="28"/>
                <w:szCs w:val="28"/>
              </w:rPr>
              <w:t>“ZL20121002****.*+</w:t>
            </w:r>
            <w:r>
              <w:rPr>
                <w:rFonts w:eastAsia="仿宋_GB2312"/>
                <w:sz w:val="28"/>
                <w:szCs w:val="28"/>
              </w:rPr>
              <w:t>申报书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所有附件材料嵌入一个</w:t>
            </w:r>
            <w:r>
              <w:rPr>
                <w:rFonts w:eastAsia="仿宋_GB2312"/>
                <w:sz w:val="28"/>
                <w:szCs w:val="28"/>
              </w:rPr>
              <w:t>PDF</w:t>
            </w:r>
            <w:r>
              <w:rPr>
                <w:rFonts w:eastAsia="仿宋_GB2312"/>
                <w:sz w:val="28"/>
                <w:szCs w:val="28"/>
              </w:rPr>
              <w:t>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</w:t>
            </w:r>
            <w:r>
              <w:rPr>
                <w:rFonts w:eastAsia="仿宋_GB2312"/>
                <w:spacing w:val="-6"/>
                <w:sz w:val="28"/>
                <w:szCs w:val="28"/>
              </w:rPr>
              <w:t>专利号</w:t>
            </w:r>
            <w:r>
              <w:rPr>
                <w:rFonts w:eastAsia="仿宋_GB2312"/>
                <w:spacing w:val="-6"/>
                <w:sz w:val="28"/>
                <w:szCs w:val="28"/>
              </w:rPr>
              <w:t>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</w:t>
            </w:r>
            <w:r>
              <w:rPr>
                <w:rFonts w:eastAsia="仿宋_GB2312"/>
                <w:spacing w:val="-6"/>
                <w:sz w:val="28"/>
                <w:szCs w:val="28"/>
              </w:rPr>
              <w:t>作为文件名，</w:t>
            </w:r>
            <w:r>
              <w:rPr>
                <w:rFonts w:eastAsia="仿宋_GB2312"/>
                <w:sz w:val="28"/>
                <w:szCs w:val="28"/>
              </w:rPr>
              <w:t>例如</w:t>
            </w:r>
            <w:r>
              <w:rPr>
                <w:rFonts w:eastAsia="仿宋_GB2312"/>
                <w:sz w:val="28"/>
                <w:szCs w:val="28"/>
              </w:rPr>
              <w:t>“ZL20121002****.*+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9E07B6" w:rsidRDefault="009E07B6" w:rsidP="00E81302">
            <w:pPr>
              <w:adjustRightInd w:val="0"/>
              <w:spacing w:line="440" w:lineRule="exact"/>
              <w:ind w:leftChars="267" w:left="1121" w:hangingChars="200" w:hanging="56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授权公告文本为</w:t>
            </w:r>
            <w:r>
              <w:rPr>
                <w:rFonts w:eastAsia="仿宋_GB2312"/>
                <w:sz w:val="28"/>
                <w:szCs w:val="28"/>
              </w:rPr>
              <w:t>PDF</w:t>
            </w:r>
            <w:r>
              <w:rPr>
                <w:rFonts w:eastAsia="仿宋_GB2312"/>
                <w:sz w:val="28"/>
                <w:szCs w:val="28"/>
              </w:rPr>
              <w:t>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</w:t>
            </w:r>
            <w:r>
              <w:rPr>
                <w:rFonts w:eastAsia="仿宋_GB2312"/>
                <w:spacing w:val="-6"/>
                <w:sz w:val="28"/>
                <w:szCs w:val="28"/>
              </w:rPr>
              <w:t>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pacing w:val="-6"/>
                <w:sz w:val="28"/>
                <w:szCs w:val="28"/>
              </w:rPr>
              <w:t>”</w:t>
            </w:r>
            <w:r>
              <w:rPr>
                <w:rFonts w:eastAsia="仿宋_GB2312"/>
                <w:spacing w:val="-6"/>
                <w:sz w:val="28"/>
                <w:szCs w:val="28"/>
              </w:rPr>
              <w:t>作为文件名，</w:t>
            </w:r>
            <w:r>
              <w:rPr>
                <w:rFonts w:eastAsia="仿宋_GB2312"/>
                <w:sz w:val="28"/>
                <w:szCs w:val="28"/>
              </w:rPr>
              <w:t>例如</w:t>
            </w:r>
            <w:r>
              <w:rPr>
                <w:rFonts w:eastAsia="仿宋_GB2312"/>
                <w:sz w:val="28"/>
                <w:szCs w:val="28"/>
              </w:rPr>
              <w:t>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:rsidR="009E07B6" w:rsidRDefault="009E07B6" w:rsidP="00E81302">
            <w:pPr>
              <w:adjustRightInd w:val="0"/>
              <w:spacing w:line="440" w:lineRule="exact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:rsidR="004834DE" w:rsidRDefault="002334A4" w:rsidP="009E07B6"/>
    <w:sectPr w:rsidR="004834DE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A4" w:rsidRDefault="002334A4" w:rsidP="009E07B6">
      <w:r>
        <w:separator/>
      </w:r>
    </w:p>
  </w:endnote>
  <w:endnote w:type="continuationSeparator" w:id="0">
    <w:p w:rsidR="002334A4" w:rsidRDefault="002334A4" w:rsidP="009E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A4" w:rsidRDefault="002334A4" w:rsidP="009E07B6">
      <w:r>
        <w:separator/>
      </w:r>
    </w:p>
  </w:footnote>
  <w:footnote w:type="continuationSeparator" w:id="0">
    <w:p w:rsidR="002334A4" w:rsidRDefault="002334A4" w:rsidP="009E07B6">
      <w:r>
        <w:continuationSeparator/>
      </w:r>
    </w:p>
  </w:footnote>
  <w:footnote w:id="1">
    <w:p w:rsidR="009E07B6" w:rsidRDefault="009E07B6" w:rsidP="009E07B6">
      <w:pPr>
        <w:pStyle w:val="a5"/>
        <w:adjustRightInd w:val="0"/>
        <w:spacing w:line="280" w:lineRule="exact"/>
        <w:rPr>
          <w:rFonts w:hAnsi="仿宋_GB2312" w:cs="仿宋_GB2312" w:hint="eastAsia"/>
          <w:sz w:val="21"/>
          <w:szCs w:val="21"/>
        </w:rPr>
      </w:pPr>
      <w:r>
        <w:rPr>
          <w:rStyle w:val="a6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该项由各省级知识产权局填写，国务院各有关部门和单位、全国总工会、中央军委装备发展部无须填写。</w:t>
      </w:r>
    </w:p>
  </w:footnote>
  <w:footnote w:id="2">
    <w:p w:rsidR="009E07B6" w:rsidRDefault="009E07B6" w:rsidP="009E07B6">
      <w:pPr>
        <w:pStyle w:val="a5"/>
        <w:adjustRightInd w:val="0"/>
        <w:spacing w:line="280" w:lineRule="exact"/>
        <w:rPr>
          <w:rFonts w:hAnsi="仿宋_GB2312" w:cs="仿宋_GB2312" w:hint="eastAsia"/>
          <w:sz w:val="21"/>
          <w:szCs w:val="21"/>
        </w:rPr>
      </w:pPr>
      <w:r>
        <w:rPr>
          <w:rStyle w:val="a6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国务院各有关部门和单位、全国总工会、中央军委装备发展</w:t>
      </w:r>
      <w:proofErr w:type="gramStart"/>
      <w:r>
        <w:rPr>
          <w:rFonts w:hAnsi="仿宋_GB2312" w:cs="仿宋_GB2312" w:hint="eastAsia"/>
          <w:sz w:val="21"/>
          <w:szCs w:val="21"/>
        </w:rPr>
        <w:t>部需加盖</w:t>
      </w:r>
      <w:proofErr w:type="gramEnd"/>
      <w:r>
        <w:rPr>
          <w:rFonts w:hAnsi="仿宋_GB2312" w:cs="仿宋_GB2312" w:hint="eastAsia"/>
          <w:sz w:val="21"/>
          <w:szCs w:val="21"/>
        </w:rPr>
        <w:t>本单位公章或办公厅（</w:t>
      </w:r>
      <w:r>
        <w:rPr>
          <w:rFonts w:hAnsi="仿宋_GB2312" w:cs="仿宋_GB2312" w:hint="eastAsia"/>
          <w:sz w:val="21"/>
          <w:szCs w:val="21"/>
        </w:rPr>
        <w:t>办公室、综合司）公章。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7B6"/>
    <w:rsid w:val="00176C1C"/>
    <w:rsid w:val="002334A4"/>
    <w:rsid w:val="005D1426"/>
    <w:rsid w:val="009E07B6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7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7B6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9E07B6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9E07B6"/>
    <w:rPr>
      <w:rFonts w:ascii="仿宋_GB2312" w:eastAsia="仿宋_GB2312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9E07B6"/>
    <w:rPr>
      <w:rFonts w:ascii="Calibri" w:eastAsia="宋体" w:hAnsi="Calibri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Lenovo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2025-10-29T06:25:00Z</dcterms:created>
  <dcterms:modified xsi:type="dcterms:W3CDTF">2025-10-29T06:26:00Z</dcterms:modified>
</cp:coreProperties>
</file>